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35E8" w:rsidRPr="0017707B" w:rsidTr="00507853">
        <w:tc>
          <w:tcPr>
            <w:tcW w:w="4785" w:type="dxa"/>
          </w:tcPr>
          <w:p w:rsidR="00DC35E8" w:rsidRPr="0017707B" w:rsidRDefault="00DC35E8" w:rsidP="0017707B">
            <w:pPr>
              <w:pStyle w:val="Default"/>
              <w:rPr>
                <w:color w:val="auto"/>
              </w:rPr>
            </w:pPr>
          </w:p>
        </w:tc>
        <w:tc>
          <w:tcPr>
            <w:tcW w:w="4786" w:type="dxa"/>
          </w:tcPr>
          <w:p w:rsidR="00DC35E8" w:rsidRPr="008F25F7" w:rsidRDefault="00DC35E8" w:rsidP="00DC35E8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8F25F7">
              <w:rPr>
                <w:color w:val="auto"/>
                <w:sz w:val="20"/>
                <w:szCs w:val="20"/>
              </w:rPr>
              <w:t xml:space="preserve">Приложение № 8 к приказу директора </w:t>
            </w:r>
          </w:p>
          <w:p w:rsidR="008F25F7" w:rsidRPr="008F25F7" w:rsidRDefault="008F25F7" w:rsidP="008F25F7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  <w:r w:rsidRPr="008F25F7">
              <w:rPr>
                <w:rFonts w:cs="Times New Roman"/>
                <w:kern w:val="2"/>
                <w:sz w:val="20"/>
                <w:szCs w:val="20"/>
              </w:rPr>
              <w:t>МАУ «Тотемский ФОК»</w:t>
            </w:r>
          </w:p>
          <w:p w:rsidR="008F25F7" w:rsidRPr="008F25F7" w:rsidRDefault="008F25F7" w:rsidP="008F25F7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  <w:r w:rsidRPr="008F25F7">
              <w:rPr>
                <w:rFonts w:cs="Times New Roman"/>
                <w:kern w:val="2"/>
                <w:sz w:val="20"/>
                <w:szCs w:val="20"/>
              </w:rPr>
              <w:t>от «09» октября 2019 г. № 111а-Д</w:t>
            </w:r>
          </w:p>
          <w:p w:rsidR="008F25F7" w:rsidRDefault="008F25F7" w:rsidP="00DC35E8">
            <w:pPr>
              <w:pStyle w:val="Default"/>
              <w:jc w:val="right"/>
              <w:rPr>
                <w:color w:val="auto"/>
              </w:rPr>
            </w:pPr>
          </w:p>
          <w:p w:rsidR="00DC35E8" w:rsidRPr="0017707B" w:rsidRDefault="00DC35E8" w:rsidP="008F25F7">
            <w:pPr>
              <w:pStyle w:val="Default"/>
              <w:jc w:val="right"/>
              <w:rPr>
                <w:color w:val="auto"/>
              </w:rPr>
            </w:pPr>
          </w:p>
        </w:tc>
      </w:tr>
    </w:tbl>
    <w:p w:rsidR="004D5BA1" w:rsidRDefault="004D5BA1" w:rsidP="004D5BA1">
      <w:pPr>
        <w:pStyle w:val="Default"/>
        <w:jc w:val="center"/>
        <w:rPr>
          <w:b/>
        </w:rPr>
      </w:pPr>
    </w:p>
    <w:p w:rsidR="004170EE" w:rsidRDefault="004170EE" w:rsidP="004D5BA1">
      <w:pPr>
        <w:pStyle w:val="Default"/>
        <w:jc w:val="center"/>
        <w:rPr>
          <w:b/>
        </w:rPr>
      </w:pPr>
    </w:p>
    <w:p w:rsidR="004170EE" w:rsidRDefault="004170EE" w:rsidP="004D5BA1">
      <w:pPr>
        <w:pStyle w:val="Default"/>
        <w:jc w:val="center"/>
        <w:rPr>
          <w:b/>
        </w:rPr>
      </w:pPr>
    </w:p>
    <w:p w:rsidR="004170EE" w:rsidRDefault="004170EE" w:rsidP="004D5BA1">
      <w:pPr>
        <w:pStyle w:val="Default"/>
        <w:jc w:val="center"/>
        <w:rPr>
          <w:b/>
        </w:rPr>
      </w:pPr>
    </w:p>
    <w:p w:rsidR="004170EE" w:rsidRDefault="004170EE" w:rsidP="004D5BA1">
      <w:pPr>
        <w:pStyle w:val="Default"/>
        <w:jc w:val="center"/>
        <w:rPr>
          <w:b/>
        </w:rPr>
      </w:pPr>
    </w:p>
    <w:p w:rsidR="0017707B" w:rsidRDefault="0017707B" w:rsidP="004D5BA1">
      <w:pPr>
        <w:pStyle w:val="Default"/>
        <w:jc w:val="center"/>
        <w:rPr>
          <w:b/>
        </w:rPr>
      </w:pPr>
    </w:p>
    <w:p w:rsidR="0017707B" w:rsidRDefault="0017707B" w:rsidP="004D5BA1">
      <w:pPr>
        <w:pStyle w:val="Default"/>
        <w:jc w:val="center"/>
        <w:rPr>
          <w:b/>
        </w:rPr>
      </w:pPr>
    </w:p>
    <w:p w:rsidR="004170EE" w:rsidRDefault="003B26FE" w:rsidP="003B26FE">
      <w:pPr>
        <w:pStyle w:val="Default"/>
        <w:tabs>
          <w:tab w:val="left" w:pos="5384"/>
        </w:tabs>
        <w:rPr>
          <w:b/>
        </w:rPr>
      </w:pPr>
      <w:r>
        <w:rPr>
          <w:b/>
        </w:rPr>
        <w:tab/>
      </w:r>
    </w:p>
    <w:p w:rsidR="003B26FE" w:rsidRDefault="003B26FE" w:rsidP="003B26FE">
      <w:pPr>
        <w:pStyle w:val="Default"/>
        <w:tabs>
          <w:tab w:val="left" w:pos="5384"/>
        </w:tabs>
        <w:rPr>
          <w:b/>
        </w:rPr>
      </w:pPr>
    </w:p>
    <w:p w:rsidR="003B26FE" w:rsidRDefault="003B26FE" w:rsidP="003B26FE">
      <w:pPr>
        <w:pStyle w:val="Default"/>
        <w:tabs>
          <w:tab w:val="left" w:pos="5384"/>
        </w:tabs>
        <w:rPr>
          <w:b/>
        </w:rPr>
      </w:pPr>
    </w:p>
    <w:p w:rsidR="004170EE" w:rsidRDefault="004170EE" w:rsidP="004D5BA1">
      <w:pPr>
        <w:pStyle w:val="Default"/>
        <w:jc w:val="center"/>
        <w:rPr>
          <w:b/>
        </w:rPr>
      </w:pPr>
    </w:p>
    <w:p w:rsidR="004170EE" w:rsidRDefault="004170EE" w:rsidP="004D5BA1">
      <w:pPr>
        <w:pStyle w:val="Default"/>
        <w:jc w:val="center"/>
        <w:rPr>
          <w:b/>
        </w:rPr>
      </w:pPr>
    </w:p>
    <w:p w:rsidR="004170EE" w:rsidRPr="004D5BA1" w:rsidRDefault="004170EE" w:rsidP="004D5BA1">
      <w:pPr>
        <w:pStyle w:val="Default"/>
        <w:jc w:val="center"/>
        <w:rPr>
          <w:b/>
        </w:rPr>
      </w:pPr>
    </w:p>
    <w:p w:rsidR="004D5BA1" w:rsidRPr="008B3AF8" w:rsidRDefault="004D5BA1" w:rsidP="004D5BA1">
      <w:pPr>
        <w:pStyle w:val="Default"/>
        <w:jc w:val="center"/>
        <w:rPr>
          <w:b/>
          <w:sz w:val="44"/>
          <w:szCs w:val="44"/>
        </w:rPr>
      </w:pPr>
      <w:r w:rsidRPr="008B3AF8">
        <w:rPr>
          <w:b/>
          <w:sz w:val="44"/>
          <w:szCs w:val="44"/>
        </w:rPr>
        <w:t>ПОЛОЖЕНИЕ</w:t>
      </w:r>
    </w:p>
    <w:p w:rsidR="0017707B" w:rsidRPr="003B26FE" w:rsidRDefault="00665500" w:rsidP="004D5BA1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о к</w:t>
      </w:r>
      <w:r w:rsidR="004D5BA1" w:rsidRPr="003B26FE">
        <w:rPr>
          <w:b/>
          <w:bCs/>
          <w:sz w:val="44"/>
          <w:szCs w:val="44"/>
        </w:rPr>
        <w:t xml:space="preserve">омиссии по урегулированию споров </w:t>
      </w:r>
    </w:p>
    <w:p w:rsidR="004D5BA1" w:rsidRPr="003B26FE" w:rsidRDefault="004D5BA1" w:rsidP="004D5BA1">
      <w:pPr>
        <w:pStyle w:val="Default"/>
        <w:jc w:val="center"/>
        <w:rPr>
          <w:b/>
          <w:sz w:val="44"/>
          <w:szCs w:val="44"/>
        </w:rPr>
      </w:pPr>
      <w:r w:rsidRPr="003B26FE">
        <w:rPr>
          <w:b/>
          <w:bCs/>
          <w:sz w:val="44"/>
          <w:szCs w:val="44"/>
        </w:rPr>
        <w:t>в</w:t>
      </w:r>
      <w:r w:rsidR="0017707B" w:rsidRPr="003B26FE">
        <w:rPr>
          <w:b/>
          <w:bCs/>
          <w:sz w:val="44"/>
          <w:szCs w:val="44"/>
        </w:rPr>
        <w:t xml:space="preserve"> </w:t>
      </w:r>
      <w:r w:rsidRPr="003B26FE">
        <w:rPr>
          <w:b/>
          <w:sz w:val="44"/>
          <w:szCs w:val="44"/>
        </w:rPr>
        <w:t>М</w:t>
      </w:r>
      <w:r w:rsidR="00831337" w:rsidRPr="003B26FE">
        <w:rPr>
          <w:b/>
          <w:sz w:val="44"/>
          <w:szCs w:val="44"/>
        </w:rPr>
        <w:t>АУ</w:t>
      </w:r>
      <w:r w:rsidRPr="003B26FE">
        <w:rPr>
          <w:b/>
          <w:sz w:val="44"/>
          <w:szCs w:val="44"/>
        </w:rPr>
        <w:t xml:space="preserve"> </w:t>
      </w:r>
      <w:r w:rsidR="003B26FE" w:rsidRPr="003B26FE">
        <w:rPr>
          <w:rFonts w:eastAsia="Times New Roman"/>
          <w:b/>
          <w:color w:val="auto"/>
          <w:sz w:val="44"/>
          <w:szCs w:val="44"/>
          <w:lang w:eastAsia="ru-RU"/>
        </w:rPr>
        <w:t>«Тотемский физкультурно-оздоровительный комплекс»</w:t>
      </w:r>
      <w:r w:rsidR="003B26FE" w:rsidRPr="003B26FE">
        <w:rPr>
          <w:b/>
          <w:sz w:val="44"/>
          <w:szCs w:val="44"/>
        </w:rPr>
        <w:t xml:space="preserve"> </w:t>
      </w:r>
    </w:p>
    <w:p w:rsidR="004D5BA1" w:rsidRPr="003B26FE" w:rsidRDefault="004D5BA1" w:rsidP="004D5BA1">
      <w:pPr>
        <w:pStyle w:val="Default"/>
        <w:jc w:val="center"/>
        <w:rPr>
          <w:b/>
          <w:sz w:val="44"/>
          <w:szCs w:val="44"/>
        </w:rPr>
      </w:pPr>
    </w:p>
    <w:p w:rsidR="004170EE" w:rsidRDefault="004170EE" w:rsidP="004D5BA1">
      <w:pPr>
        <w:pStyle w:val="Default"/>
        <w:jc w:val="center"/>
        <w:rPr>
          <w:b/>
          <w:sz w:val="28"/>
          <w:szCs w:val="28"/>
        </w:rPr>
      </w:pPr>
    </w:p>
    <w:p w:rsidR="004170EE" w:rsidRDefault="004170EE" w:rsidP="004D5BA1">
      <w:pPr>
        <w:pStyle w:val="Default"/>
        <w:jc w:val="center"/>
        <w:rPr>
          <w:b/>
          <w:sz w:val="28"/>
          <w:szCs w:val="28"/>
        </w:rPr>
      </w:pPr>
    </w:p>
    <w:p w:rsidR="004170EE" w:rsidRDefault="004170EE" w:rsidP="004D5BA1">
      <w:pPr>
        <w:pStyle w:val="Default"/>
        <w:jc w:val="center"/>
        <w:rPr>
          <w:b/>
          <w:sz w:val="28"/>
          <w:szCs w:val="28"/>
        </w:rPr>
      </w:pPr>
    </w:p>
    <w:p w:rsidR="004170EE" w:rsidRDefault="004170EE" w:rsidP="004D5BA1">
      <w:pPr>
        <w:pStyle w:val="Default"/>
        <w:jc w:val="center"/>
        <w:rPr>
          <w:b/>
          <w:sz w:val="28"/>
          <w:szCs w:val="28"/>
        </w:rPr>
      </w:pPr>
    </w:p>
    <w:p w:rsidR="004170EE" w:rsidRDefault="004170EE" w:rsidP="004D5BA1">
      <w:pPr>
        <w:pStyle w:val="Default"/>
        <w:jc w:val="center"/>
        <w:rPr>
          <w:b/>
          <w:sz w:val="28"/>
          <w:szCs w:val="28"/>
        </w:rPr>
      </w:pPr>
    </w:p>
    <w:p w:rsidR="004170EE" w:rsidRDefault="004170EE" w:rsidP="004D5BA1">
      <w:pPr>
        <w:pStyle w:val="Default"/>
        <w:jc w:val="center"/>
        <w:rPr>
          <w:b/>
          <w:sz w:val="28"/>
          <w:szCs w:val="28"/>
        </w:rPr>
      </w:pPr>
    </w:p>
    <w:p w:rsidR="004170EE" w:rsidRDefault="004170EE" w:rsidP="00831337">
      <w:pPr>
        <w:pStyle w:val="Default"/>
        <w:rPr>
          <w:b/>
          <w:sz w:val="28"/>
          <w:szCs w:val="28"/>
        </w:rPr>
      </w:pPr>
    </w:p>
    <w:p w:rsidR="004170EE" w:rsidRDefault="004170EE" w:rsidP="004D5BA1">
      <w:pPr>
        <w:pStyle w:val="Default"/>
        <w:jc w:val="center"/>
        <w:rPr>
          <w:b/>
          <w:sz w:val="28"/>
          <w:szCs w:val="28"/>
        </w:rPr>
      </w:pPr>
    </w:p>
    <w:p w:rsidR="004170EE" w:rsidRDefault="004170EE" w:rsidP="004D5BA1">
      <w:pPr>
        <w:pStyle w:val="Default"/>
        <w:jc w:val="center"/>
        <w:rPr>
          <w:b/>
          <w:sz w:val="28"/>
          <w:szCs w:val="28"/>
        </w:rPr>
      </w:pPr>
    </w:p>
    <w:p w:rsidR="0017707B" w:rsidRDefault="0017707B" w:rsidP="004D5BA1">
      <w:pPr>
        <w:pStyle w:val="Default"/>
        <w:jc w:val="center"/>
        <w:rPr>
          <w:b/>
          <w:sz w:val="28"/>
          <w:szCs w:val="28"/>
        </w:rPr>
      </w:pPr>
    </w:p>
    <w:p w:rsidR="0017707B" w:rsidRDefault="0017707B" w:rsidP="004D5BA1">
      <w:pPr>
        <w:pStyle w:val="Default"/>
        <w:jc w:val="center"/>
        <w:rPr>
          <w:b/>
          <w:sz w:val="28"/>
          <w:szCs w:val="28"/>
        </w:rPr>
      </w:pPr>
    </w:p>
    <w:p w:rsidR="0017707B" w:rsidRDefault="0017707B" w:rsidP="004D5BA1">
      <w:pPr>
        <w:pStyle w:val="Default"/>
        <w:jc w:val="center"/>
        <w:rPr>
          <w:b/>
          <w:sz w:val="28"/>
          <w:szCs w:val="28"/>
        </w:rPr>
      </w:pPr>
    </w:p>
    <w:p w:rsidR="0017707B" w:rsidRDefault="0017707B" w:rsidP="004D5BA1">
      <w:pPr>
        <w:pStyle w:val="Default"/>
        <w:jc w:val="center"/>
        <w:rPr>
          <w:b/>
          <w:sz w:val="28"/>
          <w:szCs w:val="28"/>
        </w:rPr>
      </w:pPr>
    </w:p>
    <w:p w:rsidR="0017707B" w:rsidRDefault="0017707B" w:rsidP="004D5BA1">
      <w:pPr>
        <w:pStyle w:val="Default"/>
        <w:jc w:val="center"/>
        <w:rPr>
          <w:b/>
          <w:sz w:val="28"/>
          <w:szCs w:val="28"/>
        </w:rPr>
      </w:pPr>
    </w:p>
    <w:p w:rsidR="0017707B" w:rsidRDefault="0017707B" w:rsidP="004D5BA1">
      <w:pPr>
        <w:pStyle w:val="Default"/>
        <w:jc w:val="center"/>
        <w:rPr>
          <w:b/>
          <w:sz w:val="28"/>
          <w:szCs w:val="28"/>
        </w:rPr>
      </w:pPr>
    </w:p>
    <w:p w:rsidR="0017707B" w:rsidRDefault="0017707B" w:rsidP="004D5BA1">
      <w:pPr>
        <w:pStyle w:val="Default"/>
        <w:jc w:val="center"/>
        <w:rPr>
          <w:b/>
          <w:sz w:val="28"/>
          <w:szCs w:val="28"/>
        </w:rPr>
      </w:pPr>
    </w:p>
    <w:p w:rsidR="004170EE" w:rsidRDefault="004170EE" w:rsidP="004D5BA1">
      <w:pPr>
        <w:pStyle w:val="Default"/>
        <w:jc w:val="center"/>
        <w:rPr>
          <w:b/>
          <w:sz w:val="28"/>
          <w:szCs w:val="28"/>
        </w:rPr>
      </w:pPr>
    </w:p>
    <w:p w:rsidR="003B26FE" w:rsidRDefault="003B26FE" w:rsidP="004D5BA1">
      <w:pPr>
        <w:pStyle w:val="Default"/>
        <w:jc w:val="center"/>
        <w:rPr>
          <w:b/>
          <w:sz w:val="28"/>
          <w:szCs w:val="28"/>
        </w:rPr>
      </w:pPr>
    </w:p>
    <w:p w:rsidR="004170EE" w:rsidRDefault="004170EE" w:rsidP="004D5BA1">
      <w:pPr>
        <w:pStyle w:val="Default"/>
        <w:jc w:val="center"/>
        <w:rPr>
          <w:b/>
          <w:sz w:val="28"/>
          <w:szCs w:val="28"/>
        </w:rPr>
      </w:pPr>
    </w:p>
    <w:p w:rsidR="004170EE" w:rsidRDefault="00665500" w:rsidP="004D5BA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 Варницы</w:t>
      </w:r>
      <w:bookmarkStart w:id="0" w:name="_GoBack"/>
      <w:bookmarkEnd w:id="0"/>
    </w:p>
    <w:p w:rsidR="003B26FE" w:rsidRPr="003B26FE" w:rsidRDefault="003B26FE" w:rsidP="004D5BA1">
      <w:pPr>
        <w:pStyle w:val="Default"/>
        <w:jc w:val="center"/>
        <w:rPr>
          <w:b/>
          <w:sz w:val="16"/>
          <w:szCs w:val="16"/>
        </w:rPr>
      </w:pPr>
    </w:p>
    <w:p w:rsidR="003B26FE" w:rsidRDefault="004170EE" w:rsidP="003B26F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17707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4D5BA1" w:rsidRPr="00D77B8B" w:rsidRDefault="004D5BA1" w:rsidP="00D77B8B">
      <w:pPr>
        <w:pStyle w:val="Default"/>
        <w:ind w:firstLine="851"/>
        <w:jc w:val="center"/>
        <w:rPr>
          <w:b/>
        </w:rPr>
      </w:pPr>
      <w:r w:rsidRPr="00D77B8B">
        <w:rPr>
          <w:b/>
        </w:rPr>
        <w:lastRenderedPageBreak/>
        <w:t>1. Общие положения</w:t>
      </w:r>
    </w:p>
    <w:p w:rsidR="004D5BA1" w:rsidRPr="00D77B8B" w:rsidRDefault="004D5BA1" w:rsidP="00D77B8B">
      <w:pPr>
        <w:ind w:firstLine="851"/>
        <w:jc w:val="both"/>
      </w:pPr>
      <w:r w:rsidRPr="00D77B8B">
        <w:t>1.</w:t>
      </w:r>
      <w:r w:rsidR="00E145B7" w:rsidRPr="00D77B8B">
        <w:t>1.</w:t>
      </w:r>
      <w:r w:rsidRPr="00D77B8B">
        <w:t xml:space="preserve"> </w:t>
      </w:r>
      <w:proofErr w:type="gramStart"/>
      <w:r w:rsidRPr="00D77B8B">
        <w:t xml:space="preserve">Положение о Комиссии по урегулированию споров между участниками трудовых отношений в </w:t>
      </w:r>
      <w:r w:rsidR="00831337" w:rsidRPr="00D77B8B">
        <w:t xml:space="preserve">МАУ </w:t>
      </w:r>
      <w:r w:rsidR="00711E40" w:rsidRPr="00711E40">
        <w:rPr>
          <w:rFonts w:eastAsia="Times New Roman" w:cs="Times New Roman"/>
          <w:kern w:val="0"/>
          <w:lang w:eastAsia="ru-RU" w:bidi="ar-SA"/>
        </w:rPr>
        <w:t>«Тотемский физкультурно-оздоровительный комплекс»</w:t>
      </w:r>
      <w:r w:rsidR="00711E40">
        <w:t xml:space="preserve"> </w:t>
      </w:r>
      <w:r w:rsidRPr="00D77B8B">
        <w:t xml:space="preserve">(далее - Положение) разработано в соответствии с действующим Законодательством Российской Федерации, Трудовым кодексом Российской Федерации, нормативными и правовыми актами Правительства Российской Федерации, Правилами внутреннего трудового распорядка </w:t>
      </w:r>
      <w:r w:rsidR="00831337" w:rsidRPr="00D77B8B">
        <w:t xml:space="preserve">МАУ </w:t>
      </w:r>
      <w:r w:rsidR="00711E40" w:rsidRPr="00711E40">
        <w:rPr>
          <w:rFonts w:eastAsia="Times New Roman" w:cs="Times New Roman"/>
          <w:kern w:val="0"/>
          <w:lang w:eastAsia="ru-RU" w:bidi="ar-SA"/>
        </w:rPr>
        <w:t>«Тотемский физкультурно-оздоровительный комплекс»</w:t>
      </w:r>
      <w:r w:rsidRPr="00D77B8B">
        <w:t xml:space="preserve"> (далее – Учреждение) в целях урегулирования разногласий между участниками трудовых отношений в случаях возникновения конфликта интересов работника</w:t>
      </w:r>
      <w:proofErr w:type="gramEnd"/>
      <w:r w:rsidRPr="00D77B8B">
        <w:t xml:space="preserve"> Учреждения, вопросам применения локальных нормативных актов Учреждения, обжалования решений о применении к работникам (сотрудникам) Учреждения дисциплинарного взыскания. </w:t>
      </w:r>
    </w:p>
    <w:p w:rsidR="004D5BA1" w:rsidRPr="00D77B8B" w:rsidRDefault="00E145B7" w:rsidP="00D77B8B">
      <w:pPr>
        <w:ind w:firstLine="851"/>
        <w:jc w:val="both"/>
      </w:pPr>
      <w:r w:rsidRPr="00D77B8B">
        <w:t>1.</w:t>
      </w:r>
      <w:r w:rsidR="004D5BA1" w:rsidRPr="00D77B8B">
        <w:t xml:space="preserve">2.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трудовых отношений в Учреждении (далее - Комиссия). </w:t>
      </w:r>
    </w:p>
    <w:p w:rsidR="004170EE" w:rsidRPr="00D77B8B" w:rsidRDefault="004170EE" w:rsidP="00D77B8B">
      <w:pPr>
        <w:ind w:firstLine="851"/>
        <w:jc w:val="both"/>
      </w:pPr>
    </w:p>
    <w:p w:rsidR="004D5BA1" w:rsidRPr="00D77B8B" w:rsidRDefault="004D5BA1" w:rsidP="00D77B8B">
      <w:pPr>
        <w:ind w:firstLine="851"/>
        <w:jc w:val="center"/>
        <w:rPr>
          <w:b/>
        </w:rPr>
      </w:pPr>
      <w:r w:rsidRPr="00D77B8B">
        <w:rPr>
          <w:b/>
        </w:rPr>
        <w:t>2. Организация деятельности комиссии</w:t>
      </w:r>
    </w:p>
    <w:p w:rsidR="004D5BA1" w:rsidRPr="00D77B8B" w:rsidRDefault="00E145B7" w:rsidP="00D77B8B">
      <w:pPr>
        <w:ind w:firstLine="851"/>
        <w:jc w:val="both"/>
      </w:pPr>
      <w:r w:rsidRPr="00D77B8B">
        <w:t>2.1</w:t>
      </w:r>
      <w:r w:rsidR="004D5BA1" w:rsidRPr="00D77B8B">
        <w:t xml:space="preserve">. Комиссия создается из равного числа представителей трудового коллектива и представителей администрации (руководителей) организации. </w:t>
      </w:r>
    </w:p>
    <w:p w:rsidR="004D5BA1" w:rsidRPr="00D77B8B" w:rsidRDefault="00E145B7" w:rsidP="00D77B8B">
      <w:pPr>
        <w:ind w:firstLine="851"/>
        <w:jc w:val="both"/>
      </w:pPr>
      <w:r w:rsidRPr="00D77B8B">
        <w:t>2.2</w:t>
      </w:r>
      <w:r w:rsidR="004D5BA1" w:rsidRPr="00D77B8B">
        <w:t>. Сформированный состав Комиссии объявляется приказом директора Учреждения.</w:t>
      </w:r>
    </w:p>
    <w:p w:rsidR="004D5BA1" w:rsidRPr="00D77B8B" w:rsidRDefault="00E145B7" w:rsidP="00D77B8B">
      <w:pPr>
        <w:ind w:firstLine="851"/>
        <w:jc w:val="both"/>
      </w:pPr>
      <w:r w:rsidRPr="00D77B8B">
        <w:t>2.3</w:t>
      </w:r>
      <w:r w:rsidR="004D5BA1" w:rsidRPr="00D77B8B">
        <w:t xml:space="preserve">. Срок полномочий Комиссии составляет два года. </w:t>
      </w:r>
    </w:p>
    <w:p w:rsidR="004D5BA1" w:rsidRPr="00D77B8B" w:rsidRDefault="00E145B7" w:rsidP="00D77B8B">
      <w:pPr>
        <w:ind w:firstLine="851"/>
        <w:jc w:val="both"/>
      </w:pPr>
      <w:r w:rsidRPr="00D77B8B">
        <w:t>2.4</w:t>
      </w:r>
      <w:r w:rsidR="004D5BA1" w:rsidRPr="00D77B8B">
        <w:t xml:space="preserve">. Члены Комиссии осуществляют свою деятельность на безвозмездной основе. </w:t>
      </w:r>
    </w:p>
    <w:p w:rsidR="004D5BA1" w:rsidRPr="00D77B8B" w:rsidRDefault="00E145B7" w:rsidP="00D77B8B">
      <w:pPr>
        <w:ind w:firstLine="851"/>
        <w:jc w:val="both"/>
      </w:pPr>
      <w:r w:rsidRPr="00D77B8B">
        <w:t>2.5</w:t>
      </w:r>
      <w:r w:rsidR="004D5BA1" w:rsidRPr="00D77B8B">
        <w:t xml:space="preserve">. Досрочное прекращение полномочий члена Комиссии осуществляется: </w:t>
      </w:r>
    </w:p>
    <w:p w:rsidR="004D5BA1" w:rsidRPr="00D77B8B" w:rsidRDefault="00E145B7" w:rsidP="00D77B8B">
      <w:pPr>
        <w:ind w:firstLine="851"/>
        <w:jc w:val="both"/>
      </w:pPr>
      <w:r w:rsidRPr="00D77B8B">
        <w:t>2.5.1</w:t>
      </w:r>
      <w:r w:rsidR="004D5BA1" w:rsidRPr="00D77B8B">
        <w:t xml:space="preserve">. На основании личного заявления члена Комиссии об исключении из его состава; </w:t>
      </w:r>
    </w:p>
    <w:p w:rsidR="004D5BA1" w:rsidRPr="00D77B8B" w:rsidRDefault="00E145B7" w:rsidP="00D77B8B">
      <w:pPr>
        <w:ind w:firstLine="851"/>
        <w:jc w:val="both"/>
      </w:pPr>
      <w:r w:rsidRPr="00D77B8B">
        <w:t>2.5.</w:t>
      </w:r>
      <w:r w:rsidR="004D5BA1" w:rsidRPr="00D77B8B">
        <w:t xml:space="preserve">2. </w:t>
      </w:r>
      <w:r w:rsidR="00AB0265" w:rsidRPr="00D77B8B">
        <w:t>П</w:t>
      </w:r>
      <w:r w:rsidR="004D5BA1" w:rsidRPr="00D77B8B">
        <w:t xml:space="preserve">о требованию не менее 2/3 членов Комиссии, выраженному в письменной форме; </w:t>
      </w:r>
    </w:p>
    <w:p w:rsidR="004D5BA1" w:rsidRPr="00D77B8B" w:rsidRDefault="00E145B7" w:rsidP="00D77B8B">
      <w:pPr>
        <w:ind w:firstLine="851"/>
        <w:jc w:val="both"/>
      </w:pPr>
      <w:r w:rsidRPr="00D77B8B">
        <w:t>2.5.</w:t>
      </w:r>
      <w:r w:rsidR="004D5BA1" w:rsidRPr="00D77B8B">
        <w:t xml:space="preserve">3. </w:t>
      </w:r>
      <w:r w:rsidRPr="00D77B8B">
        <w:t>В</w:t>
      </w:r>
      <w:r w:rsidR="004D5BA1" w:rsidRPr="00D77B8B">
        <w:t xml:space="preserve"> случае увольнения работника - члена Комиссии. </w:t>
      </w:r>
    </w:p>
    <w:p w:rsidR="004D5BA1" w:rsidRPr="00D77B8B" w:rsidRDefault="00E145B7" w:rsidP="00D77B8B">
      <w:pPr>
        <w:ind w:firstLine="851"/>
        <w:jc w:val="both"/>
      </w:pPr>
      <w:r w:rsidRPr="00D77B8B">
        <w:t>2.6</w:t>
      </w:r>
      <w:r w:rsidR="004D5BA1" w:rsidRPr="00D77B8B">
        <w:t xml:space="preserve">. В случае досрочного прекращения полномочий члена Комиссии в ее состав избирается новый представитель от соответствующей категории участников трудового процесса (членов трудового коллектива) в соответствии с п. 3 настоящего Положения. </w:t>
      </w:r>
    </w:p>
    <w:p w:rsidR="004D5BA1" w:rsidRPr="00D77B8B" w:rsidRDefault="00E145B7" w:rsidP="00D77B8B">
      <w:pPr>
        <w:ind w:firstLine="851"/>
        <w:jc w:val="both"/>
      </w:pPr>
      <w:r w:rsidRPr="00D77B8B">
        <w:t>2.7</w:t>
      </w:r>
      <w:r w:rsidR="004D5BA1" w:rsidRPr="00D77B8B">
        <w:t xml:space="preserve">. В целях организации работы Комиссия избирает из своего состава председателя и секретаря. </w:t>
      </w:r>
    </w:p>
    <w:p w:rsidR="004D5BA1" w:rsidRPr="00D77B8B" w:rsidRDefault="00E145B7" w:rsidP="00D77B8B">
      <w:pPr>
        <w:ind w:firstLine="851"/>
        <w:jc w:val="both"/>
      </w:pPr>
      <w:r w:rsidRPr="00D77B8B">
        <w:t>2.8</w:t>
      </w:r>
      <w:r w:rsidR="004D5BA1" w:rsidRPr="00D77B8B">
        <w:t xml:space="preserve">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трудовых отношений (работников, сотрудников театра) не позднее 5 (примерный срок) рабочих дней с момента поступления такого обращения. </w:t>
      </w:r>
    </w:p>
    <w:p w:rsidR="004D5BA1" w:rsidRPr="00D77B8B" w:rsidRDefault="00E145B7" w:rsidP="00D77B8B">
      <w:pPr>
        <w:ind w:firstLine="851"/>
        <w:jc w:val="both"/>
      </w:pPr>
      <w:r w:rsidRPr="00D77B8B">
        <w:t>2.9</w:t>
      </w:r>
      <w:r w:rsidR="004D5BA1" w:rsidRPr="00D77B8B">
        <w:t xml:space="preserve">. Обращение подается в письменной форме. В обращении  (жалобе, заявлении или предложении) указываются конкретные факты или признаки нарушений прав участников трудовых отношений (работников, сотрудников театра), лицом, допустившим нарушения. </w:t>
      </w:r>
    </w:p>
    <w:p w:rsidR="004D5BA1" w:rsidRPr="00D77B8B" w:rsidRDefault="00E145B7" w:rsidP="00D77B8B">
      <w:pPr>
        <w:ind w:firstLine="851"/>
        <w:jc w:val="both"/>
      </w:pPr>
      <w:r w:rsidRPr="00D77B8B">
        <w:t>2.10</w:t>
      </w:r>
      <w:r w:rsidR="004D5BA1" w:rsidRPr="00D77B8B">
        <w:t xml:space="preserve">. Комиссия принимает решения не позднее 10 рабочих дней с момента начала его рассмотрения. Заседание Комиссии считается правомочным, если на нем присутствовало не менее 3/4 членов Комиссии. </w:t>
      </w:r>
    </w:p>
    <w:p w:rsidR="004D5BA1" w:rsidRPr="00D77B8B" w:rsidRDefault="00E145B7" w:rsidP="00D77B8B">
      <w:pPr>
        <w:ind w:firstLine="851"/>
        <w:jc w:val="both"/>
      </w:pPr>
      <w:r w:rsidRPr="00D77B8B">
        <w:t>2.11</w:t>
      </w:r>
      <w:r w:rsidR="004D5BA1" w:rsidRPr="00D77B8B">
        <w:t xml:space="preserve">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</w:t>
      </w:r>
    </w:p>
    <w:p w:rsidR="004D5BA1" w:rsidRPr="00D77B8B" w:rsidRDefault="00E145B7" w:rsidP="00D77B8B">
      <w:pPr>
        <w:ind w:firstLine="851"/>
        <w:jc w:val="both"/>
      </w:pPr>
      <w:r w:rsidRPr="00D77B8B">
        <w:t>2.12</w:t>
      </w:r>
      <w:r w:rsidR="004D5BA1" w:rsidRPr="00D77B8B">
        <w:t xml:space="preserve">. Для объективного и всестороннего рассмотрения обращений Комиссия вправе приглашать на заседания и заслушивать иных участников трудовых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 </w:t>
      </w:r>
    </w:p>
    <w:p w:rsidR="004D5BA1" w:rsidRPr="00D77B8B" w:rsidRDefault="00E145B7" w:rsidP="00D77B8B">
      <w:pPr>
        <w:ind w:firstLine="851"/>
        <w:jc w:val="both"/>
      </w:pPr>
      <w:r w:rsidRPr="00D77B8B">
        <w:t>2.13</w:t>
      </w:r>
      <w:r w:rsidR="004D5BA1" w:rsidRPr="00D77B8B">
        <w:t xml:space="preserve">. Комиссия принимает решение простым большинством голосов членов, </w:t>
      </w:r>
      <w:r w:rsidR="004D5BA1" w:rsidRPr="00D77B8B">
        <w:lastRenderedPageBreak/>
        <w:t xml:space="preserve">присутствующих на заседании Комиссии. </w:t>
      </w:r>
    </w:p>
    <w:p w:rsidR="004D5BA1" w:rsidRPr="00D77B8B" w:rsidRDefault="00E145B7" w:rsidP="00D77B8B">
      <w:pPr>
        <w:ind w:firstLine="851"/>
        <w:jc w:val="both"/>
      </w:pPr>
      <w:r w:rsidRPr="00D77B8B">
        <w:t>2.14</w:t>
      </w:r>
      <w:r w:rsidR="004D5BA1" w:rsidRPr="00D77B8B">
        <w:t xml:space="preserve">. В случае </w:t>
      </w:r>
      <w:proofErr w:type="gramStart"/>
      <w:r w:rsidR="004D5BA1" w:rsidRPr="00D77B8B">
        <w:t>установления фактов нарушения прав участников</w:t>
      </w:r>
      <w:proofErr w:type="gramEnd"/>
      <w:r w:rsidR="004D5BA1" w:rsidRPr="00D77B8B">
        <w:t xml:space="preserve"> отношений</w:t>
      </w:r>
      <w:r w:rsidR="009A7FBB">
        <w:t>,</w:t>
      </w:r>
      <w:r w:rsidR="004D5BA1" w:rsidRPr="00D77B8B">
        <w:t xml:space="preserve"> Комиссия принимает решение, направленное на восстановление нарушенных прав. На лиц, допустивших нарушение прав работника (сотрудника) Учреждения</w:t>
      </w:r>
      <w:r w:rsidR="009A7FBB">
        <w:t>,</w:t>
      </w:r>
      <w:r w:rsidR="004D5BA1" w:rsidRPr="00D77B8B">
        <w:t xml:space="preserve"> Комиссия возлагает обязанности по устранению выявленных нарушений и (или) недопущению нарушений в будущем. </w:t>
      </w:r>
    </w:p>
    <w:p w:rsidR="004D5BA1" w:rsidRPr="00D77B8B" w:rsidRDefault="00E145B7" w:rsidP="00D77B8B">
      <w:pPr>
        <w:ind w:firstLine="851"/>
        <w:jc w:val="both"/>
      </w:pPr>
      <w:r w:rsidRPr="00D77B8B">
        <w:t>2.15</w:t>
      </w:r>
      <w:r w:rsidR="004D5BA1" w:rsidRPr="00D77B8B">
        <w:t xml:space="preserve">. Если нарушения прав участников трудовых отношений возникли вследствие принятия решения администрации Учреждения, в том числе вследствие издания локального нормативного акта, Комиссия принимает решение об отмене данного решения администрации Учреждения или локального нормативного акта и указывает срок исполнения решения. </w:t>
      </w:r>
    </w:p>
    <w:p w:rsidR="004D5BA1" w:rsidRPr="00D77B8B" w:rsidRDefault="00E145B7" w:rsidP="00D77B8B">
      <w:pPr>
        <w:ind w:firstLine="851"/>
        <w:jc w:val="both"/>
      </w:pPr>
      <w:r w:rsidRPr="00D77B8B">
        <w:t>2.16</w:t>
      </w:r>
      <w:r w:rsidR="004D5BA1" w:rsidRPr="00D77B8B">
        <w:t xml:space="preserve">. 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обращение или жалобу. </w:t>
      </w:r>
    </w:p>
    <w:p w:rsidR="004D5BA1" w:rsidRPr="00D77B8B" w:rsidRDefault="00E145B7" w:rsidP="00D77B8B">
      <w:pPr>
        <w:ind w:firstLine="851"/>
        <w:jc w:val="both"/>
      </w:pPr>
      <w:r w:rsidRPr="00D77B8B">
        <w:t>2.17</w:t>
      </w:r>
      <w:r w:rsidR="00667323" w:rsidRPr="00D77B8B">
        <w:t>.</w:t>
      </w:r>
      <w:r w:rsidR="004D5BA1" w:rsidRPr="00D77B8B">
        <w:t xml:space="preserve"> Решение Комиссии оформляется протоколом. </w:t>
      </w:r>
    </w:p>
    <w:p w:rsidR="004D5BA1" w:rsidRPr="00D77B8B" w:rsidRDefault="00E145B7" w:rsidP="00D77B8B">
      <w:pPr>
        <w:ind w:firstLine="851"/>
        <w:jc w:val="both"/>
      </w:pPr>
      <w:r w:rsidRPr="00D77B8B">
        <w:t>2.18</w:t>
      </w:r>
      <w:r w:rsidR="004D5BA1" w:rsidRPr="00D77B8B">
        <w:t xml:space="preserve">. Решение Комиссии обязательно для исполнения всеми участниками трудовых отношений в Учреждении и подлежит исполнению в указанный срок. </w:t>
      </w:r>
    </w:p>
    <w:p w:rsidR="004D5BA1" w:rsidRPr="00D77B8B" w:rsidRDefault="004D5BA1" w:rsidP="00D77B8B">
      <w:pPr>
        <w:ind w:firstLine="851"/>
        <w:jc w:val="both"/>
      </w:pPr>
      <w:r w:rsidRPr="00D77B8B">
        <w:t>2</w:t>
      </w:r>
      <w:r w:rsidR="00E145B7" w:rsidRPr="00D77B8B">
        <w:t>.</w:t>
      </w:r>
      <w:r w:rsidRPr="00D77B8B">
        <w:t>1</w:t>
      </w:r>
      <w:r w:rsidR="00E145B7" w:rsidRPr="00D77B8B">
        <w:t>9</w:t>
      </w:r>
      <w:r w:rsidRPr="00D77B8B">
        <w:t xml:space="preserve">. Протоколы (решения) заседаний Комиссии в случае требования должны быть проверяющим органам, наделенным соответствующими полномочиями, и хранятся в документах </w:t>
      </w:r>
      <w:r w:rsidR="0047377A" w:rsidRPr="00D77B8B">
        <w:t>Учреждения три года.</w:t>
      </w:r>
    </w:p>
    <w:p w:rsidR="00670A32" w:rsidRPr="00D77B8B" w:rsidRDefault="00670A32" w:rsidP="00D77B8B">
      <w:pPr>
        <w:ind w:firstLine="851"/>
        <w:jc w:val="both"/>
      </w:pPr>
    </w:p>
    <w:p w:rsidR="004170EE" w:rsidRDefault="004170EE" w:rsidP="004D5BA1">
      <w:pPr>
        <w:jc w:val="both"/>
        <w:rPr>
          <w:sz w:val="28"/>
          <w:szCs w:val="28"/>
        </w:rPr>
      </w:pPr>
    </w:p>
    <w:p w:rsidR="00831337" w:rsidRDefault="00831337" w:rsidP="004D5BA1">
      <w:pPr>
        <w:jc w:val="both"/>
        <w:rPr>
          <w:sz w:val="28"/>
          <w:szCs w:val="28"/>
        </w:rPr>
      </w:pPr>
    </w:p>
    <w:p w:rsidR="009A7FBB" w:rsidRDefault="009A7FBB" w:rsidP="004D5BA1">
      <w:pPr>
        <w:jc w:val="both"/>
        <w:rPr>
          <w:sz w:val="28"/>
          <w:szCs w:val="28"/>
        </w:rPr>
      </w:pPr>
    </w:p>
    <w:p w:rsidR="009A7FBB" w:rsidRDefault="009A7FBB" w:rsidP="004D5BA1">
      <w:pPr>
        <w:jc w:val="both"/>
        <w:rPr>
          <w:sz w:val="28"/>
          <w:szCs w:val="28"/>
        </w:rPr>
      </w:pPr>
    </w:p>
    <w:p w:rsidR="009A7FBB" w:rsidRDefault="009A7FBB" w:rsidP="004D5BA1">
      <w:pPr>
        <w:jc w:val="both"/>
        <w:rPr>
          <w:sz w:val="28"/>
          <w:szCs w:val="28"/>
        </w:rPr>
      </w:pPr>
    </w:p>
    <w:p w:rsidR="009A7FBB" w:rsidRDefault="009A7FBB" w:rsidP="004D5BA1">
      <w:pPr>
        <w:jc w:val="both"/>
        <w:rPr>
          <w:sz w:val="28"/>
          <w:szCs w:val="28"/>
        </w:rPr>
      </w:pPr>
    </w:p>
    <w:p w:rsidR="009A7FBB" w:rsidRDefault="009A7FBB" w:rsidP="004D5BA1">
      <w:pPr>
        <w:jc w:val="both"/>
        <w:rPr>
          <w:sz w:val="28"/>
          <w:szCs w:val="28"/>
        </w:rPr>
      </w:pPr>
    </w:p>
    <w:p w:rsidR="009A7FBB" w:rsidRDefault="009A7FBB" w:rsidP="004D5BA1">
      <w:pPr>
        <w:jc w:val="both"/>
        <w:rPr>
          <w:sz w:val="28"/>
          <w:szCs w:val="28"/>
        </w:rPr>
      </w:pPr>
    </w:p>
    <w:p w:rsidR="009A7FBB" w:rsidRDefault="009A7FBB" w:rsidP="004D5BA1">
      <w:pPr>
        <w:jc w:val="both"/>
        <w:rPr>
          <w:sz w:val="28"/>
          <w:szCs w:val="28"/>
        </w:rPr>
      </w:pPr>
    </w:p>
    <w:p w:rsidR="009A7FBB" w:rsidRDefault="009A7FBB" w:rsidP="004D5BA1">
      <w:pPr>
        <w:jc w:val="both"/>
        <w:rPr>
          <w:sz w:val="28"/>
          <w:szCs w:val="28"/>
        </w:rPr>
      </w:pPr>
    </w:p>
    <w:p w:rsidR="009A7FBB" w:rsidRDefault="009A7FBB" w:rsidP="004D5BA1">
      <w:pPr>
        <w:jc w:val="both"/>
        <w:rPr>
          <w:sz w:val="28"/>
          <w:szCs w:val="28"/>
        </w:rPr>
      </w:pPr>
    </w:p>
    <w:p w:rsidR="009A7FBB" w:rsidRDefault="009A7FBB" w:rsidP="004D5BA1">
      <w:pPr>
        <w:jc w:val="both"/>
        <w:rPr>
          <w:sz w:val="28"/>
          <w:szCs w:val="28"/>
        </w:rPr>
      </w:pPr>
    </w:p>
    <w:p w:rsidR="009A7FBB" w:rsidRDefault="009A7FBB" w:rsidP="004D5BA1">
      <w:pPr>
        <w:jc w:val="both"/>
        <w:rPr>
          <w:sz w:val="28"/>
          <w:szCs w:val="28"/>
        </w:rPr>
      </w:pPr>
    </w:p>
    <w:p w:rsidR="009A7FBB" w:rsidRDefault="009A7FBB" w:rsidP="004D5BA1">
      <w:pPr>
        <w:jc w:val="both"/>
        <w:rPr>
          <w:sz w:val="28"/>
          <w:szCs w:val="28"/>
        </w:rPr>
      </w:pPr>
    </w:p>
    <w:p w:rsidR="009A7FBB" w:rsidRDefault="009A7FBB" w:rsidP="004D5BA1">
      <w:pPr>
        <w:jc w:val="both"/>
        <w:rPr>
          <w:sz w:val="28"/>
          <w:szCs w:val="28"/>
        </w:rPr>
      </w:pPr>
    </w:p>
    <w:p w:rsidR="009A7FBB" w:rsidRDefault="009A7FBB" w:rsidP="004D5BA1">
      <w:pPr>
        <w:jc w:val="both"/>
        <w:rPr>
          <w:sz w:val="28"/>
          <w:szCs w:val="28"/>
        </w:rPr>
      </w:pPr>
    </w:p>
    <w:p w:rsidR="009A7FBB" w:rsidRDefault="009A7FBB" w:rsidP="004D5BA1">
      <w:pPr>
        <w:jc w:val="both"/>
        <w:rPr>
          <w:sz w:val="28"/>
          <w:szCs w:val="28"/>
        </w:rPr>
      </w:pPr>
    </w:p>
    <w:p w:rsidR="009A7FBB" w:rsidRDefault="009A7FBB" w:rsidP="004D5BA1">
      <w:pPr>
        <w:jc w:val="both"/>
        <w:rPr>
          <w:sz w:val="28"/>
          <w:szCs w:val="28"/>
        </w:rPr>
      </w:pPr>
    </w:p>
    <w:p w:rsidR="009A7FBB" w:rsidRDefault="009A7FBB" w:rsidP="004D5BA1">
      <w:pPr>
        <w:jc w:val="both"/>
        <w:rPr>
          <w:sz w:val="28"/>
          <w:szCs w:val="28"/>
        </w:rPr>
      </w:pPr>
    </w:p>
    <w:p w:rsidR="009A7FBB" w:rsidRDefault="009A7FBB" w:rsidP="004D5BA1">
      <w:pPr>
        <w:jc w:val="both"/>
        <w:rPr>
          <w:sz w:val="28"/>
          <w:szCs w:val="28"/>
        </w:rPr>
      </w:pPr>
    </w:p>
    <w:p w:rsidR="009A7FBB" w:rsidRDefault="009A7FBB" w:rsidP="004D5BA1">
      <w:pPr>
        <w:jc w:val="both"/>
        <w:rPr>
          <w:sz w:val="28"/>
          <w:szCs w:val="28"/>
        </w:rPr>
      </w:pPr>
    </w:p>
    <w:p w:rsidR="009A7FBB" w:rsidRDefault="009A7FBB" w:rsidP="004D5BA1">
      <w:pPr>
        <w:jc w:val="both"/>
        <w:rPr>
          <w:sz w:val="28"/>
          <w:szCs w:val="28"/>
        </w:rPr>
      </w:pPr>
    </w:p>
    <w:p w:rsidR="009A7FBB" w:rsidRDefault="009A7FBB" w:rsidP="004D5BA1">
      <w:pPr>
        <w:jc w:val="both"/>
        <w:rPr>
          <w:sz w:val="28"/>
          <w:szCs w:val="28"/>
        </w:rPr>
      </w:pPr>
    </w:p>
    <w:p w:rsidR="009A7FBB" w:rsidRDefault="009A7FBB" w:rsidP="004D5BA1">
      <w:pPr>
        <w:jc w:val="both"/>
        <w:rPr>
          <w:sz w:val="28"/>
          <w:szCs w:val="28"/>
        </w:rPr>
      </w:pPr>
    </w:p>
    <w:p w:rsidR="004170EE" w:rsidRDefault="004170EE" w:rsidP="004D5BA1">
      <w:pPr>
        <w:jc w:val="both"/>
        <w:rPr>
          <w:sz w:val="28"/>
          <w:szCs w:val="28"/>
        </w:rPr>
      </w:pPr>
    </w:p>
    <w:p w:rsidR="004170EE" w:rsidRDefault="004170EE" w:rsidP="004D5BA1">
      <w:pPr>
        <w:jc w:val="both"/>
        <w:rPr>
          <w:sz w:val="28"/>
          <w:szCs w:val="28"/>
        </w:rPr>
      </w:pPr>
    </w:p>
    <w:p w:rsidR="00153206" w:rsidRDefault="00153206" w:rsidP="00153206">
      <w:pPr>
        <w:pStyle w:val="a9"/>
        <w:spacing w:before="0" w:beforeAutospacing="0" w:after="0" w:afterAutospacing="0"/>
        <w:ind w:firstLine="709"/>
        <w:jc w:val="right"/>
      </w:pPr>
      <w:r>
        <w:lastRenderedPageBreak/>
        <w:t>Приложение 1</w:t>
      </w:r>
    </w:p>
    <w:p w:rsidR="00153206" w:rsidRDefault="00153206" w:rsidP="00153206">
      <w:pPr>
        <w:pStyle w:val="a9"/>
        <w:spacing w:before="0" w:beforeAutospacing="0" w:after="0" w:afterAutospacing="0"/>
        <w:ind w:firstLine="709"/>
        <w:jc w:val="right"/>
      </w:pPr>
    </w:p>
    <w:p w:rsidR="00711E40" w:rsidRDefault="00711E40" w:rsidP="00153206">
      <w:pPr>
        <w:pStyle w:val="a9"/>
        <w:spacing w:before="0" w:beforeAutospacing="0" w:after="0" w:afterAutospacing="0"/>
        <w:ind w:firstLine="709"/>
        <w:jc w:val="right"/>
      </w:pP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Журнал регистрации письменных обращений (жалоб, заявлений, предложений) </w:t>
      </w:r>
    </w:p>
    <w:p w:rsidR="00667323" w:rsidRDefault="00153206" w:rsidP="00153206">
      <w:pPr>
        <w:pStyle w:val="1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Комиссию по урегулированию споров между участниками отношений муниципального </w:t>
      </w:r>
      <w:r w:rsidR="00831337">
        <w:rPr>
          <w:rFonts w:ascii="Times New Roman" w:hAnsi="Times New Roman" w:cs="Times New Roman"/>
          <w:b/>
          <w:bCs/>
          <w:sz w:val="24"/>
          <w:szCs w:val="24"/>
        </w:rPr>
        <w:t>автономного учреждения</w:t>
      </w:r>
    </w:p>
    <w:p w:rsidR="00153206" w:rsidRPr="00711E40" w:rsidRDefault="00711E40" w:rsidP="00711E40">
      <w:pPr>
        <w:pStyle w:val="1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E40">
        <w:rPr>
          <w:rFonts w:ascii="Times New Roman" w:eastAsia="Times New Roman" w:hAnsi="Times New Roman" w:cs="Times New Roman"/>
          <w:b/>
          <w:sz w:val="24"/>
          <w:szCs w:val="24"/>
        </w:rPr>
        <w:t>«Тотемский физкультурно-оздоровительный комплекс»</w:t>
      </w:r>
      <w:r w:rsidR="00667323" w:rsidRPr="00711E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1E40" w:rsidRDefault="00711E40" w:rsidP="00153206">
      <w:pPr>
        <w:pStyle w:val="1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1984"/>
        <w:gridCol w:w="1843"/>
        <w:gridCol w:w="1276"/>
        <w:gridCol w:w="1381"/>
        <w:gridCol w:w="1924"/>
      </w:tblGrid>
      <w:tr w:rsidR="00153206" w:rsidTr="00F164AB">
        <w:trPr>
          <w:trHeight w:val="1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06" w:rsidRDefault="00153206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Рег.№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06" w:rsidRDefault="00153206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06" w:rsidRDefault="00153206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ФИО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06" w:rsidRDefault="00153206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Роль заявителя как участника </w:t>
            </w:r>
          </w:p>
          <w:p w:rsidR="00153206" w:rsidRDefault="00153206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06" w:rsidRDefault="00153206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Подпись </w:t>
            </w:r>
          </w:p>
          <w:p w:rsidR="00153206" w:rsidRDefault="00153206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заявителя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06" w:rsidRDefault="00153206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ФИО секретаря Комиссии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06" w:rsidRDefault="00153206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Подпись </w:t>
            </w:r>
          </w:p>
          <w:p w:rsidR="00153206" w:rsidRDefault="00153206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секретаря Комиссии</w:t>
            </w:r>
          </w:p>
        </w:tc>
      </w:tr>
      <w:tr w:rsidR="00153206" w:rsidTr="00F164AB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6" w:rsidRDefault="00153206">
            <w:pPr>
              <w:pStyle w:val="11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6" w:rsidRDefault="00153206">
            <w:pPr>
              <w:pStyle w:val="11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6" w:rsidRDefault="00153206">
            <w:pPr>
              <w:pStyle w:val="11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6" w:rsidRDefault="00153206">
            <w:pPr>
              <w:pStyle w:val="11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6" w:rsidRDefault="00153206">
            <w:pPr>
              <w:pStyle w:val="11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6" w:rsidRDefault="00153206">
            <w:pPr>
              <w:pStyle w:val="11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06" w:rsidRDefault="00153206">
            <w:pPr>
              <w:pStyle w:val="11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153206" w:rsidRDefault="00153206" w:rsidP="00153206">
      <w:pPr>
        <w:rPr>
          <w:rFonts w:eastAsia="Times New Roman" w:cs="Times New Roman"/>
        </w:rPr>
      </w:pP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170EE" w:rsidRDefault="004170EE" w:rsidP="00153206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11E40" w:rsidRDefault="00711E40" w:rsidP="00153206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11E40" w:rsidRDefault="00711E40" w:rsidP="00153206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11E40" w:rsidRDefault="00711E40" w:rsidP="00153206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093CB9" w:rsidRDefault="00093CB9" w:rsidP="00153206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53206" w:rsidRPr="00133BA2" w:rsidRDefault="00153206" w:rsidP="00153206">
      <w:pPr>
        <w:pStyle w:val="11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Уведомление о сроке и месте  заседания Комиссии</w:t>
      </w: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Кому:_________________________________________________________________</w:t>
      </w: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p w:rsidR="00711E40" w:rsidRDefault="00153206" w:rsidP="00153206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Уведомляю Вас о том, что заседание Комиссии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урегулированию споров между участниками отношений муниципального </w:t>
      </w:r>
      <w:r w:rsidR="00C40081">
        <w:rPr>
          <w:rFonts w:ascii="Times New Roman" w:hAnsi="Times New Roman" w:cs="Times New Roman"/>
          <w:bCs/>
          <w:sz w:val="24"/>
          <w:szCs w:val="24"/>
        </w:rPr>
        <w:t>автоном</w:t>
      </w:r>
      <w:r>
        <w:rPr>
          <w:rFonts w:ascii="Times New Roman" w:hAnsi="Times New Roman" w:cs="Times New Roman"/>
          <w:bCs/>
          <w:sz w:val="24"/>
          <w:szCs w:val="24"/>
        </w:rPr>
        <w:t>ного учреждения</w:t>
      </w:r>
      <w:r w:rsidR="00C400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6A07" w:rsidRPr="00E36A07">
        <w:rPr>
          <w:rFonts w:ascii="Times New Roman" w:eastAsia="Times New Roman" w:hAnsi="Times New Roman" w:cs="Times New Roman"/>
          <w:sz w:val="24"/>
          <w:szCs w:val="24"/>
        </w:rPr>
        <w:t>«Тотемский физкультурно-оздоровительный комплекс»</w:t>
      </w:r>
      <w:r w:rsidR="00E36A0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 рассмотрению заявления (входящий регистрационный номер -  __от «__»   ________________   20__ г.) состоится «__»   __________20__ г. в  __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__мин.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№  __ </w:t>
      </w:r>
      <w:r w:rsidR="00C40081">
        <w:rPr>
          <w:rFonts w:ascii="Times New Roman" w:hAnsi="Times New Roman" w:cs="Times New Roman"/>
          <w:bCs/>
          <w:sz w:val="24"/>
          <w:szCs w:val="24"/>
        </w:rPr>
        <w:t xml:space="preserve">МАУ </w:t>
      </w:r>
      <w:r w:rsidR="00711E40" w:rsidRPr="00711E40">
        <w:rPr>
          <w:rFonts w:ascii="Times New Roman" w:eastAsia="Times New Roman" w:hAnsi="Times New Roman" w:cs="Times New Roman"/>
          <w:sz w:val="24"/>
          <w:szCs w:val="24"/>
        </w:rPr>
        <w:t>«Тотемский физкультурно-оздоровительный комплекс»</w:t>
      </w:r>
      <w:r w:rsidR="00711E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Секретарь Комиссии: _________________________ /______________________________/</w:t>
      </w: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(подпись)                                                             (ФИО)</w:t>
      </w: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«__»______________ 20__ г.</w:t>
      </w:r>
    </w:p>
    <w:p w:rsidR="00093CB9" w:rsidRDefault="00093CB9" w:rsidP="00153206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3CB9" w:rsidRDefault="00093CB9" w:rsidP="00153206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</w:t>
      </w: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(линия отрыва)</w:t>
      </w:r>
    </w:p>
    <w:p w:rsidR="00AB0265" w:rsidRDefault="00AB0265" w:rsidP="00153206">
      <w:pPr>
        <w:pStyle w:val="11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B0265" w:rsidRDefault="00AB0265" w:rsidP="00153206">
      <w:pPr>
        <w:pStyle w:val="11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B0265" w:rsidRDefault="00AB0265" w:rsidP="00153206">
      <w:pPr>
        <w:pStyle w:val="11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B0265" w:rsidRDefault="00AB0265" w:rsidP="00153206">
      <w:pPr>
        <w:pStyle w:val="11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B0265" w:rsidRDefault="00AB0265" w:rsidP="00153206">
      <w:pPr>
        <w:pStyle w:val="11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B0265" w:rsidRDefault="00AB0265" w:rsidP="00153206">
      <w:pPr>
        <w:pStyle w:val="11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Уведомление о сроке и месте  заседания Комиссии</w:t>
      </w:r>
    </w:p>
    <w:p w:rsidR="00F93243" w:rsidRPr="00133BA2" w:rsidRDefault="00F93243" w:rsidP="00093CB9">
      <w:pPr>
        <w:pStyle w:val="1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CB9" w:rsidRDefault="00093CB9" w:rsidP="00093CB9">
      <w:pPr>
        <w:pStyle w:val="1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Кому:_________________________________________________________________</w:t>
      </w:r>
    </w:p>
    <w:p w:rsidR="00093CB9" w:rsidRDefault="00093CB9" w:rsidP="00093CB9">
      <w:pPr>
        <w:pStyle w:val="11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p w:rsidR="00711E40" w:rsidRDefault="00093CB9" w:rsidP="00093CB9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Уведомляю Вас о том, что заседание Комиссии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урегулированию споров между участниками отношений </w:t>
      </w:r>
      <w:r w:rsidR="00C40081">
        <w:rPr>
          <w:rFonts w:ascii="Times New Roman" w:hAnsi="Times New Roman" w:cs="Times New Roman"/>
          <w:bCs/>
          <w:sz w:val="24"/>
          <w:szCs w:val="24"/>
        </w:rPr>
        <w:t xml:space="preserve">муниципального автономного учреждения </w:t>
      </w:r>
      <w:r w:rsidR="00E36A07" w:rsidRPr="00E36A07">
        <w:rPr>
          <w:rFonts w:ascii="Times New Roman" w:eastAsia="Times New Roman" w:hAnsi="Times New Roman" w:cs="Times New Roman"/>
          <w:sz w:val="24"/>
          <w:szCs w:val="24"/>
        </w:rPr>
        <w:t>«Тотемский физкультурно-оздоровительный комплекс»</w:t>
      </w:r>
      <w:r w:rsidR="00E36A0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 рассмотрению заявления (входящий регистрационный номер -  __от «__»   ________________   20__ г.) состоится «__»   __________20__ г. в  __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__мин.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№  __ </w:t>
      </w:r>
      <w:r w:rsidR="00C40081">
        <w:rPr>
          <w:rFonts w:ascii="Times New Roman" w:hAnsi="Times New Roman" w:cs="Times New Roman"/>
          <w:bCs/>
          <w:sz w:val="24"/>
          <w:szCs w:val="24"/>
        </w:rPr>
        <w:t xml:space="preserve">МАУ </w:t>
      </w:r>
      <w:r w:rsidR="00711E40" w:rsidRPr="00711E40">
        <w:rPr>
          <w:rFonts w:ascii="Times New Roman" w:eastAsia="Times New Roman" w:hAnsi="Times New Roman" w:cs="Times New Roman"/>
          <w:sz w:val="24"/>
          <w:szCs w:val="24"/>
        </w:rPr>
        <w:t>«Тотемский физкультурно-оздоровительный комплекс»</w:t>
      </w:r>
      <w:r w:rsidR="00711E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3CB9" w:rsidRDefault="00093CB9" w:rsidP="00093CB9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093CB9" w:rsidRDefault="00093CB9" w:rsidP="00093CB9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Секретарь Комиссии: _________________________ /______________________________/</w:t>
      </w:r>
    </w:p>
    <w:p w:rsidR="00093CB9" w:rsidRDefault="00093CB9" w:rsidP="00093CB9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(подпись)                                                             (ФИО)</w:t>
      </w:r>
    </w:p>
    <w:p w:rsidR="00093CB9" w:rsidRDefault="00093CB9" w:rsidP="00093CB9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«__»______________ 20__ г.</w:t>
      </w:r>
    </w:p>
    <w:p w:rsidR="00093CB9" w:rsidRDefault="00093CB9" w:rsidP="00093CB9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3CB9" w:rsidRDefault="00093CB9" w:rsidP="00093CB9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3206" w:rsidRDefault="00153206" w:rsidP="00093CB9">
      <w:pPr>
        <w:pStyle w:val="1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color w:val="0000FF"/>
          <w:sz w:val="24"/>
          <w:szCs w:val="24"/>
        </w:rPr>
      </w:pP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color w:val="0000FF"/>
          <w:sz w:val="24"/>
          <w:szCs w:val="24"/>
        </w:rPr>
      </w:pPr>
    </w:p>
    <w:p w:rsidR="00153206" w:rsidRDefault="00153206" w:rsidP="00C40081">
      <w:pPr>
        <w:pStyle w:val="1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Cs/>
          <w:color w:val="0000FF"/>
          <w:sz w:val="24"/>
          <w:szCs w:val="24"/>
        </w:rPr>
      </w:pP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color w:val="0000FF"/>
          <w:sz w:val="24"/>
          <w:szCs w:val="24"/>
        </w:rPr>
      </w:pPr>
    </w:p>
    <w:p w:rsidR="00F164AB" w:rsidRDefault="00F164AB" w:rsidP="00153206">
      <w:pPr>
        <w:pStyle w:val="11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color w:val="0000FF"/>
          <w:sz w:val="24"/>
          <w:szCs w:val="24"/>
        </w:rPr>
      </w:pPr>
    </w:p>
    <w:p w:rsidR="00F164AB" w:rsidRDefault="00F164AB" w:rsidP="00153206">
      <w:pPr>
        <w:pStyle w:val="11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color w:val="0000FF"/>
          <w:sz w:val="24"/>
          <w:szCs w:val="24"/>
        </w:rPr>
      </w:pP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color w:val="0000FF"/>
          <w:sz w:val="24"/>
          <w:szCs w:val="24"/>
        </w:rPr>
      </w:pPr>
    </w:p>
    <w:p w:rsidR="00C71147" w:rsidRDefault="00C71147" w:rsidP="00153206">
      <w:pPr>
        <w:pStyle w:val="11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color w:val="0000FF"/>
          <w:sz w:val="24"/>
          <w:szCs w:val="24"/>
        </w:rPr>
      </w:pPr>
    </w:p>
    <w:p w:rsidR="00C71147" w:rsidRDefault="00C71147" w:rsidP="00153206">
      <w:pPr>
        <w:pStyle w:val="11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color w:val="0000FF"/>
          <w:sz w:val="24"/>
          <w:szCs w:val="24"/>
        </w:rPr>
      </w:pP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3</w:t>
      </w: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Уведомление о решении Комиссии</w:t>
      </w: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лицу, подавшему обращение (жалобу, заявление, предложение)</w:t>
      </w:r>
    </w:p>
    <w:p w:rsidR="00153206" w:rsidRDefault="00153206" w:rsidP="00153206">
      <w:pPr>
        <w:pStyle w:val="11"/>
        <w:tabs>
          <w:tab w:val="left" w:pos="993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206" w:rsidRDefault="00153206" w:rsidP="00153206">
      <w:pPr>
        <w:pStyle w:val="11"/>
        <w:tabs>
          <w:tab w:val="left" w:pos="993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Кому:________________________________________________________</w:t>
      </w:r>
    </w:p>
    <w:p w:rsidR="00153206" w:rsidRDefault="00153206" w:rsidP="00153206">
      <w:pPr>
        <w:pStyle w:val="11"/>
        <w:tabs>
          <w:tab w:val="left" w:pos="993"/>
        </w:tabs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p w:rsidR="00153206" w:rsidRDefault="00153206" w:rsidP="00153206">
      <w:pPr>
        <w:pStyle w:val="1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Уведомляем Вас о том, что заседание Комиссии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урегулированию споров между участниками отношений </w:t>
      </w:r>
      <w:r w:rsidR="00C40081">
        <w:rPr>
          <w:rFonts w:ascii="Times New Roman" w:hAnsi="Times New Roman" w:cs="Times New Roman"/>
          <w:bCs/>
          <w:sz w:val="24"/>
          <w:szCs w:val="24"/>
        </w:rPr>
        <w:t xml:space="preserve">муниципального автономного учреждения </w:t>
      </w:r>
      <w:r w:rsidR="00711E40" w:rsidRPr="00711E40">
        <w:rPr>
          <w:rFonts w:ascii="Times New Roman" w:eastAsia="Times New Roman" w:hAnsi="Times New Roman" w:cs="Times New Roman"/>
          <w:sz w:val="24"/>
          <w:szCs w:val="24"/>
        </w:rPr>
        <w:t>«Тотемский физкультурно-оздоровительный комплекс»</w:t>
      </w:r>
      <w:r>
        <w:rPr>
          <w:rFonts w:ascii="Times New Roman" w:hAnsi="Times New Roman" w:cs="Times New Roman"/>
          <w:bCs/>
          <w:sz w:val="24"/>
          <w:szCs w:val="24"/>
        </w:rPr>
        <w:t>, Протокол №  ___ от «___»   __________   20__ г.  по рассмотрению заявления (входящий регистрационный номер -  ___ от «___»   __________   20__ г.)  приняло следующее решение:</w:t>
      </w:r>
    </w:p>
    <w:p w:rsidR="00153206" w:rsidRDefault="00153206" w:rsidP="00153206">
      <w:pPr>
        <w:pStyle w:val="11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1_________________________________________________</w:t>
      </w:r>
      <w:r w:rsidR="00093CB9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153206" w:rsidRDefault="00153206" w:rsidP="00153206">
      <w:pPr>
        <w:pStyle w:val="11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2_____________________________________________________________</w:t>
      </w:r>
      <w:r w:rsidR="00093CB9">
        <w:rPr>
          <w:rFonts w:ascii="Times New Roman" w:hAnsi="Times New Roman" w:cs="Times New Roman"/>
          <w:bCs/>
          <w:sz w:val="24"/>
          <w:szCs w:val="24"/>
        </w:rPr>
        <w:t>_________________</w:t>
      </w:r>
    </w:p>
    <w:p w:rsidR="00153206" w:rsidRDefault="00153206" w:rsidP="00153206">
      <w:pPr>
        <w:pStyle w:val="1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Напоминаем, что решение Комиссии обязательно для исполнения всеми участниками отношений и подлежит исполнению в указанный срок. В случае несогласия с принятым решением стороны имеют право обжаловать его в установленном  действующим законодательством порядке. Разглашение материалов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её членами, так и конфликтующими сторонами не допускается. До сведения общественности в случае необходимости доводится только приказ директора </w:t>
      </w:r>
      <w:r w:rsidR="00C40081">
        <w:rPr>
          <w:rFonts w:ascii="Times New Roman" w:hAnsi="Times New Roman" w:cs="Times New Roman"/>
          <w:sz w:val="24"/>
          <w:szCs w:val="24"/>
        </w:rPr>
        <w:t xml:space="preserve">МАУ </w:t>
      </w:r>
      <w:r w:rsidR="00711E40" w:rsidRPr="00711E40">
        <w:rPr>
          <w:rFonts w:ascii="Times New Roman" w:eastAsia="Times New Roman" w:hAnsi="Times New Roman" w:cs="Times New Roman"/>
          <w:sz w:val="24"/>
          <w:szCs w:val="24"/>
        </w:rPr>
        <w:t>«Тотемский физкультурно-оздоровительный комплекс»</w:t>
      </w:r>
      <w:r>
        <w:rPr>
          <w:rFonts w:ascii="Times New Roman" w:hAnsi="Times New Roman" w:cs="Times New Roman"/>
          <w:sz w:val="24"/>
          <w:szCs w:val="24"/>
        </w:rPr>
        <w:t xml:space="preserve"> по итогам работы Комиссии.</w:t>
      </w:r>
    </w:p>
    <w:p w:rsidR="00612230" w:rsidRDefault="00612230" w:rsidP="00153206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Секретарь Комиссии: _________________________ /______________________________/</w:t>
      </w: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(подпись)                                                             (ФИО)</w:t>
      </w: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Председатель Комиссии: _____________________/______________________________/</w:t>
      </w: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(подпись)                                                      (ФИО)</w:t>
      </w: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«…..»______________ 20__ г.</w:t>
      </w: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</w:t>
      </w:r>
    </w:p>
    <w:p w:rsidR="00AB0265" w:rsidRPr="00DC35E8" w:rsidRDefault="00093CB9" w:rsidP="00DC35E8">
      <w:pPr>
        <w:pStyle w:val="11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(линия отрыва)</w:t>
      </w:r>
    </w:p>
    <w:p w:rsidR="00AB0265" w:rsidRDefault="00AB0265" w:rsidP="00153206">
      <w:pPr>
        <w:pStyle w:val="11"/>
        <w:tabs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 решении Комиссии (протокол №___ от «___»_______________20__г.  </w:t>
      </w:r>
      <w:proofErr w:type="gramEnd"/>
    </w:p>
    <w:p w:rsidR="00153206" w:rsidRDefault="00153206" w:rsidP="00153206">
      <w:pPr>
        <w:pStyle w:val="11"/>
        <w:tabs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лицу, подавшему обращение (жалобу, заявление, предложение)</w:t>
      </w:r>
    </w:p>
    <w:p w:rsidR="00F93243" w:rsidRPr="00133BA2" w:rsidRDefault="00F93243" w:rsidP="00153206">
      <w:pPr>
        <w:pStyle w:val="11"/>
        <w:tabs>
          <w:tab w:val="left" w:pos="993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206" w:rsidRDefault="00153206" w:rsidP="00153206">
      <w:pPr>
        <w:pStyle w:val="11"/>
        <w:tabs>
          <w:tab w:val="left" w:pos="993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Кому:________________________________________________________________</w:t>
      </w:r>
    </w:p>
    <w:p w:rsidR="00153206" w:rsidRDefault="00153206" w:rsidP="00153206">
      <w:pPr>
        <w:pStyle w:val="11"/>
        <w:tabs>
          <w:tab w:val="left" w:pos="993"/>
        </w:tabs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p w:rsidR="00153206" w:rsidRDefault="00153206" w:rsidP="00153206">
      <w:pPr>
        <w:pStyle w:val="11"/>
        <w:tabs>
          <w:tab w:val="left" w:pos="993"/>
        </w:tabs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Направлено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 xml:space="preserve">»______________ 20__ г.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(указывается способ отправки и/или реквизиты (при наличии) соответствующих почтовых отправлений).</w:t>
      </w:r>
    </w:p>
    <w:p w:rsidR="00153206" w:rsidRDefault="00153206" w:rsidP="00153206">
      <w:pPr>
        <w:pStyle w:val="11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Секретарь Комиссии: _________________________ /______________________________/</w:t>
      </w:r>
    </w:p>
    <w:p w:rsidR="00153206" w:rsidRDefault="00153206" w:rsidP="00153206">
      <w:pPr>
        <w:pStyle w:val="11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(подпись)                                                             (ФИО)</w:t>
      </w:r>
    </w:p>
    <w:p w:rsidR="00153206" w:rsidRPr="00665500" w:rsidRDefault="00153206" w:rsidP="00133BA2">
      <w:pPr>
        <w:pStyle w:val="11"/>
        <w:tabs>
          <w:tab w:val="left" w:pos="993"/>
        </w:tabs>
        <w:spacing w:after="0" w:line="36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>»______________ 20__г.</w:t>
      </w:r>
    </w:p>
    <w:sectPr w:rsidR="00153206" w:rsidRPr="00665500" w:rsidSect="00A90C38">
      <w:pgSz w:w="11907" w:h="16839" w:code="9"/>
      <w:pgMar w:top="1248" w:right="900" w:bottom="1137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E40" w:rsidRDefault="00711E40" w:rsidP="00711E40">
      <w:r>
        <w:separator/>
      </w:r>
    </w:p>
  </w:endnote>
  <w:endnote w:type="continuationSeparator" w:id="0">
    <w:p w:rsidR="00711E40" w:rsidRDefault="00711E40" w:rsidP="0071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Gothic"/>
    <w:charset w:val="8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E40" w:rsidRDefault="00711E40" w:rsidP="00711E40">
      <w:r>
        <w:separator/>
      </w:r>
    </w:p>
  </w:footnote>
  <w:footnote w:type="continuationSeparator" w:id="0">
    <w:p w:rsidR="00711E40" w:rsidRDefault="00711E40" w:rsidP="00711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BA1"/>
    <w:rsid w:val="00001914"/>
    <w:rsid w:val="00001DE7"/>
    <w:rsid w:val="00001E29"/>
    <w:rsid w:val="00001EAA"/>
    <w:rsid w:val="00001F12"/>
    <w:rsid w:val="000027A9"/>
    <w:rsid w:val="00002A87"/>
    <w:rsid w:val="00002BE4"/>
    <w:rsid w:val="000048B5"/>
    <w:rsid w:val="00005B59"/>
    <w:rsid w:val="00006285"/>
    <w:rsid w:val="0000750F"/>
    <w:rsid w:val="00010165"/>
    <w:rsid w:val="00010B58"/>
    <w:rsid w:val="00010D45"/>
    <w:rsid w:val="00011594"/>
    <w:rsid w:val="00012109"/>
    <w:rsid w:val="000129DE"/>
    <w:rsid w:val="000143A6"/>
    <w:rsid w:val="00016798"/>
    <w:rsid w:val="00017D69"/>
    <w:rsid w:val="00020264"/>
    <w:rsid w:val="000211A8"/>
    <w:rsid w:val="00022647"/>
    <w:rsid w:val="00025C85"/>
    <w:rsid w:val="000261EA"/>
    <w:rsid w:val="00030222"/>
    <w:rsid w:val="00031BB4"/>
    <w:rsid w:val="00035827"/>
    <w:rsid w:val="00035C6E"/>
    <w:rsid w:val="000400B1"/>
    <w:rsid w:val="0004154D"/>
    <w:rsid w:val="00044B49"/>
    <w:rsid w:val="00045AB1"/>
    <w:rsid w:val="000515BB"/>
    <w:rsid w:val="00052CD4"/>
    <w:rsid w:val="00053458"/>
    <w:rsid w:val="000560E0"/>
    <w:rsid w:val="00060415"/>
    <w:rsid w:val="00061786"/>
    <w:rsid w:val="00062F8A"/>
    <w:rsid w:val="00063427"/>
    <w:rsid w:val="00065BA6"/>
    <w:rsid w:val="00070E50"/>
    <w:rsid w:val="00072889"/>
    <w:rsid w:val="00075DF9"/>
    <w:rsid w:val="00076D63"/>
    <w:rsid w:val="0008028D"/>
    <w:rsid w:val="000803FA"/>
    <w:rsid w:val="000816F5"/>
    <w:rsid w:val="00084229"/>
    <w:rsid w:val="00087B51"/>
    <w:rsid w:val="000900A8"/>
    <w:rsid w:val="00090A0B"/>
    <w:rsid w:val="0009108E"/>
    <w:rsid w:val="00091CB2"/>
    <w:rsid w:val="00091E77"/>
    <w:rsid w:val="00093CB9"/>
    <w:rsid w:val="00095452"/>
    <w:rsid w:val="00096D32"/>
    <w:rsid w:val="00097D60"/>
    <w:rsid w:val="00097DF4"/>
    <w:rsid w:val="000A28EA"/>
    <w:rsid w:val="000A2B47"/>
    <w:rsid w:val="000A4F02"/>
    <w:rsid w:val="000A7D5F"/>
    <w:rsid w:val="000B0037"/>
    <w:rsid w:val="000B00F2"/>
    <w:rsid w:val="000B1FD5"/>
    <w:rsid w:val="000B22D2"/>
    <w:rsid w:val="000B272B"/>
    <w:rsid w:val="000B3227"/>
    <w:rsid w:val="000B4B9E"/>
    <w:rsid w:val="000B4C9C"/>
    <w:rsid w:val="000B5DA3"/>
    <w:rsid w:val="000B6088"/>
    <w:rsid w:val="000C645E"/>
    <w:rsid w:val="000C7943"/>
    <w:rsid w:val="000D048B"/>
    <w:rsid w:val="000D195A"/>
    <w:rsid w:val="000D284E"/>
    <w:rsid w:val="000D2DA7"/>
    <w:rsid w:val="000D44A7"/>
    <w:rsid w:val="000D528C"/>
    <w:rsid w:val="000D629E"/>
    <w:rsid w:val="000D7983"/>
    <w:rsid w:val="000E0F78"/>
    <w:rsid w:val="000E131F"/>
    <w:rsid w:val="000E1CB1"/>
    <w:rsid w:val="000E1DBE"/>
    <w:rsid w:val="000E379E"/>
    <w:rsid w:val="000E5A9D"/>
    <w:rsid w:val="000E7088"/>
    <w:rsid w:val="000E70AF"/>
    <w:rsid w:val="000F1572"/>
    <w:rsid w:val="000F25A0"/>
    <w:rsid w:val="000F2D4E"/>
    <w:rsid w:val="000F47D8"/>
    <w:rsid w:val="000F5615"/>
    <w:rsid w:val="000F7ECE"/>
    <w:rsid w:val="001039F1"/>
    <w:rsid w:val="0010497B"/>
    <w:rsid w:val="00104B0F"/>
    <w:rsid w:val="0010531A"/>
    <w:rsid w:val="00107CF4"/>
    <w:rsid w:val="001134E7"/>
    <w:rsid w:val="00115DC8"/>
    <w:rsid w:val="00115EE7"/>
    <w:rsid w:val="00121FDB"/>
    <w:rsid w:val="001220D6"/>
    <w:rsid w:val="00123458"/>
    <w:rsid w:val="00123A42"/>
    <w:rsid w:val="0012519E"/>
    <w:rsid w:val="001254E2"/>
    <w:rsid w:val="00125933"/>
    <w:rsid w:val="00133BA2"/>
    <w:rsid w:val="00133C5D"/>
    <w:rsid w:val="00133E4A"/>
    <w:rsid w:val="001402E1"/>
    <w:rsid w:val="0014038C"/>
    <w:rsid w:val="00140D0D"/>
    <w:rsid w:val="00141FE5"/>
    <w:rsid w:val="00142BC1"/>
    <w:rsid w:val="00142DAA"/>
    <w:rsid w:val="00143CEB"/>
    <w:rsid w:val="00147C7D"/>
    <w:rsid w:val="00152CD9"/>
    <w:rsid w:val="00153001"/>
    <w:rsid w:val="00153206"/>
    <w:rsid w:val="00153806"/>
    <w:rsid w:val="00153835"/>
    <w:rsid w:val="001541BD"/>
    <w:rsid w:val="00155D39"/>
    <w:rsid w:val="00156447"/>
    <w:rsid w:val="001578FF"/>
    <w:rsid w:val="00157F9D"/>
    <w:rsid w:val="00160346"/>
    <w:rsid w:val="00161F8F"/>
    <w:rsid w:val="0016239A"/>
    <w:rsid w:val="00163CA9"/>
    <w:rsid w:val="00163E22"/>
    <w:rsid w:val="0016491F"/>
    <w:rsid w:val="001653BE"/>
    <w:rsid w:val="00171EDE"/>
    <w:rsid w:val="00173711"/>
    <w:rsid w:val="0017538E"/>
    <w:rsid w:val="0017707B"/>
    <w:rsid w:val="00183217"/>
    <w:rsid w:val="00183F10"/>
    <w:rsid w:val="00186E3A"/>
    <w:rsid w:val="00187845"/>
    <w:rsid w:val="00191303"/>
    <w:rsid w:val="00191BF7"/>
    <w:rsid w:val="00192877"/>
    <w:rsid w:val="00194C53"/>
    <w:rsid w:val="00196391"/>
    <w:rsid w:val="00197460"/>
    <w:rsid w:val="001977DF"/>
    <w:rsid w:val="001A19F3"/>
    <w:rsid w:val="001B0CA7"/>
    <w:rsid w:val="001B15AF"/>
    <w:rsid w:val="001B3DC4"/>
    <w:rsid w:val="001B6A2D"/>
    <w:rsid w:val="001C070F"/>
    <w:rsid w:val="001C1BFD"/>
    <w:rsid w:val="001C28DE"/>
    <w:rsid w:val="001C2E64"/>
    <w:rsid w:val="001C3AE8"/>
    <w:rsid w:val="001C4C95"/>
    <w:rsid w:val="001C6958"/>
    <w:rsid w:val="001C7D1E"/>
    <w:rsid w:val="001D12CB"/>
    <w:rsid w:val="001D2C63"/>
    <w:rsid w:val="001D42E7"/>
    <w:rsid w:val="001D4353"/>
    <w:rsid w:val="001D47D1"/>
    <w:rsid w:val="001E13CA"/>
    <w:rsid w:val="001E18EB"/>
    <w:rsid w:val="001E1B5E"/>
    <w:rsid w:val="001E262F"/>
    <w:rsid w:val="001E566E"/>
    <w:rsid w:val="001E5903"/>
    <w:rsid w:val="001E6DB2"/>
    <w:rsid w:val="001E6E39"/>
    <w:rsid w:val="001E6F2C"/>
    <w:rsid w:val="001F1058"/>
    <w:rsid w:val="001F409B"/>
    <w:rsid w:val="001F5144"/>
    <w:rsid w:val="001F5ED6"/>
    <w:rsid w:val="001F5FC9"/>
    <w:rsid w:val="001F7B39"/>
    <w:rsid w:val="002001B0"/>
    <w:rsid w:val="00201E42"/>
    <w:rsid w:val="00202361"/>
    <w:rsid w:val="00203618"/>
    <w:rsid w:val="00203692"/>
    <w:rsid w:val="0020394A"/>
    <w:rsid w:val="002046DD"/>
    <w:rsid w:val="00205A62"/>
    <w:rsid w:val="00206473"/>
    <w:rsid w:val="002100A7"/>
    <w:rsid w:val="002107D8"/>
    <w:rsid w:val="002107DB"/>
    <w:rsid w:val="00210925"/>
    <w:rsid w:val="002126AB"/>
    <w:rsid w:val="00215631"/>
    <w:rsid w:val="00215F69"/>
    <w:rsid w:val="0022019F"/>
    <w:rsid w:val="002204FD"/>
    <w:rsid w:val="002218CF"/>
    <w:rsid w:val="00221960"/>
    <w:rsid w:val="00223B59"/>
    <w:rsid w:val="00223D44"/>
    <w:rsid w:val="00224226"/>
    <w:rsid w:val="00225495"/>
    <w:rsid w:val="00225686"/>
    <w:rsid w:val="00226755"/>
    <w:rsid w:val="00230498"/>
    <w:rsid w:val="00231F3A"/>
    <w:rsid w:val="00232DBF"/>
    <w:rsid w:val="00233484"/>
    <w:rsid w:val="0023348F"/>
    <w:rsid w:val="00233D25"/>
    <w:rsid w:val="00234D2A"/>
    <w:rsid w:val="00236C8A"/>
    <w:rsid w:val="00237C38"/>
    <w:rsid w:val="00241C77"/>
    <w:rsid w:val="00243140"/>
    <w:rsid w:val="00244940"/>
    <w:rsid w:val="002451DB"/>
    <w:rsid w:val="00250F16"/>
    <w:rsid w:val="00254EC5"/>
    <w:rsid w:val="00255A6F"/>
    <w:rsid w:val="00255F8A"/>
    <w:rsid w:val="002577C7"/>
    <w:rsid w:val="002578A4"/>
    <w:rsid w:val="0026024A"/>
    <w:rsid w:val="00260495"/>
    <w:rsid w:val="00261150"/>
    <w:rsid w:val="00262B96"/>
    <w:rsid w:val="002635FE"/>
    <w:rsid w:val="00265EB5"/>
    <w:rsid w:val="00270047"/>
    <w:rsid w:val="00271477"/>
    <w:rsid w:val="0027304E"/>
    <w:rsid w:val="0027309C"/>
    <w:rsid w:val="002742A7"/>
    <w:rsid w:val="00277419"/>
    <w:rsid w:val="0027747F"/>
    <w:rsid w:val="0028110B"/>
    <w:rsid w:val="00281DB2"/>
    <w:rsid w:val="00284FC3"/>
    <w:rsid w:val="00285234"/>
    <w:rsid w:val="00287028"/>
    <w:rsid w:val="00287F8F"/>
    <w:rsid w:val="00291A07"/>
    <w:rsid w:val="00293B49"/>
    <w:rsid w:val="00293EBD"/>
    <w:rsid w:val="00294AEB"/>
    <w:rsid w:val="00297654"/>
    <w:rsid w:val="002A0404"/>
    <w:rsid w:val="002A2FD9"/>
    <w:rsid w:val="002A64F6"/>
    <w:rsid w:val="002B139E"/>
    <w:rsid w:val="002B19C9"/>
    <w:rsid w:val="002B3CC2"/>
    <w:rsid w:val="002B487B"/>
    <w:rsid w:val="002B4D8F"/>
    <w:rsid w:val="002B7B29"/>
    <w:rsid w:val="002C2119"/>
    <w:rsid w:val="002C56E2"/>
    <w:rsid w:val="002D18D3"/>
    <w:rsid w:val="002D3845"/>
    <w:rsid w:val="002D39F9"/>
    <w:rsid w:val="002D4B9E"/>
    <w:rsid w:val="002D5C97"/>
    <w:rsid w:val="002E090E"/>
    <w:rsid w:val="002E1336"/>
    <w:rsid w:val="002E1426"/>
    <w:rsid w:val="002E1FDE"/>
    <w:rsid w:val="002E219B"/>
    <w:rsid w:val="002E29A9"/>
    <w:rsid w:val="002E3E20"/>
    <w:rsid w:val="002E426A"/>
    <w:rsid w:val="002E474B"/>
    <w:rsid w:val="002E5B11"/>
    <w:rsid w:val="002E5EF5"/>
    <w:rsid w:val="002E6CD4"/>
    <w:rsid w:val="002E79C5"/>
    <w:rsid w:val="002F11CA"/>
    <w:rsid w:val="002F2DD9"/>
    <w:rsid w:val="002F39EA"/>
    <w:rsid w:val="002F488B"/>
    <w:rsid w:val="002F7832"/>
    <w:rsid w:val="00300179"/>
    <w:rsid w:val="003002B2"/>
    <w:rsid w:val="0030510F"/>
    <w:rsid w:val="00310383"/>
    <w:rsid w:val="00310F1B"/>
    <w:rsid w:val="00312823"/>
    <w:rsid w:val="00312AE9"/>
    <w:rsid w:val="00312D7E"/>
    <w:rsid w:val="00313BDB"/>
    <w:rsid w:val="003205D8"/>
    <w:rsid w:val="0032135D"/>
    <w:rsid w:val="00321E75"/>
    <w:rsid w:val="0032295E"/>
    <w:rsid w:val="003234E1"/>
    <w:rsid w:val="0032405D"/>
    <w:rsid w:val="003244B6"/>
    <w:rsid w:val="00325186"/>
    <w:rsid w:val="00327FAE"/>
    <w:rsid w:val="00333112"/>
    <w:rsid w:val="003403E1"/>
    <w:rsid w:val="00344E3D"/>
    <w:rsid w:val="00352748"/>
    <w:rsid w:val="00352B03"/>
    <w:rsid w:val="0035318B"/>
    <w:rsid w:val="00353BCC"/>
    <w:rsid w:val="00353D62"/>
    <w:rsid w:val="00356A77"/>
    <w:rsid w:val="003609B3"/>
    <w:rsid w:val="003635DC"/>
    <w:rsid w:val="00367AA1"/>
    <w:rsid w:val="00370401"/>
    <w:rsid w:val="003721ED"/>
    <w:rsid w:val="003727BB"/>
    <w:rsid w:val="00372B2C"/>
    <w:rsid w:val="0037415E"/>
    <w:rsid w:val="00376E16"/>
    <w:rsid w:val="003813FA"/>
    <w:rsid w:val="003816EA"/>
    <w:rsid w:val="003818A0"/>
    <w:rsid w:val="003830FA"/>
    <w:rsid w:val="00383450"/>
    <w:rsid w:val="00384008"/>
    <w:rsid w:val="00384E4E"/>
    <w:rsid w:val="00385625"/>
    <w:rsid w:val="00387974"/>
    <w:rsid w:val="0038798D"/>
    <w:rsid w:val="00387C63"/>
    <w:rsid w:val="00393025"/>
    <w:rsid w:val="0039307E"/>
    <w:rsid w:val="00393960"/>
    <w:rsid w:val="0039532B"/>
    <w:rsid w:val="003A015E"/>
    <w:rsid w:val="003A5857"/>
    <w:rsid w:val="003A7FAF"/>
    <w:rsid w:val="003B07FD"/>
    <w:rsid w:val="003B1D72"/>
    <w:rsid w:val="003B26FE"/>
    <w:rsid w:val="003B2898"/>
    <w:rsid w:val="003B3804"/>
    <w:rsid w:val="003B4646"/>
    <w:rsid w:val="003B576B"/>
    <w:rsid w:val="003B66EF"/>
    <w:rsid w:val="003B77AE"/>
    <w:rsid w:val="003C3D97"/>
    <w:rsid w:val="003C457A"/>
    <w:rsid w:val="003C5294"/>
    <w:rsid w:val="003C54E6"/>
    <w:rsid w:val="003C562B"/>
    <w:rsid w:val="003C5E21"/>
    <w:rsid w:val="003C63BB"/>
    <w:rsid w:val="003D0305"/>
    <w:rsid w:val="003D1019"/>
    <w:rsid w:val="003D37F9"/>
    <w:rsid w:val="003D5677"/>
    <w:rsid w:val="003D64FC"/>
    <w:rsid w:val="003D77E8"/>
    <w:rsid w:val="003D7B57"/>
    <w:rsid w:val="003E0481"/>
    <w:rsid w:val="003E178A"/>
    <w:rsid w:val="003E3061"/>
    <w:rsid w:val="003E479C"/>
    <w:rsid w:val="003E48FE"/>
    <w:rsid w:val="003E4A4C"/>
    <w:rsid w:val="003E7015"/>
    <w:rsid w:val="003F43F9"/>
    <w:rsid w:val="003F56DF"/>
    <w:rsid w:val="00403F1E"/>
    <w:rsid w:val="004065E2"/>
    <w:rsid w:val="004160FC"/>
    <w:rsid w:val="004170EE"/>
    <w:rsid w:val="00417317"/>
    <w:rsid w:val="00417BCE"/>
    <w:rsid w:val="00422B86"/>
    <w:rsid w:val="0042696F"/>
    <w:rsid w:val="00426C33"/>
    <w:rsid w:val="004370CD"/>
    <w:rsid w:val="00440070"/>
    <w:rsid w:val="00440BE6"/>
    <w:rsid w:val="004427BF"/>
    <w:rsid w:val="004431FC"/>
    <w:rsid w:val="00450C68"/>
    <w:rsid w:val="00452C08"/>
    <w:rsid w:val="00456C7A"/>
    <w:rsid w:val="0045709B"/>
    <w:rsid w:val="00457123"/>
    <w:rsid w:val="00457996"/>
    <w:rsid w:val="00457EE5"/>
    <w:rsid w:val="00460A49"/>
    <w:rsid w:val="00461A19"/>
    <w:rsid w:val="00461B7F"/>
    <w:rsid w:val="00461CB4"/>
    <w:rsid w:val="004635BE"/>
    <w:rsid w:val="004652B4"/>
    <w:rsid w:val="00467BBC"/>
    <w:rsid w:val="00470046"/>
    <w:rsid w:val="0047229B"/>
    <w:rsid w:val="004722FF"/>
    <w:rsid w:val="0047377A"/>
    <w:rsid w:val="004742B0"/>
    <w:rsid w:val="00474B95"/>
    <w:rsid w:val="00482FB7"/>
    <w:rsid w:val="00483608"/>
    <w:rsid w:val="0048519F"/>
    <w:rsid w:val="00485628"/>
    <w:rsid w:val="0048745E"/>
    <w:rsid w:val="00487A7E"/>
    <w:rsid w:val="00487F4A"/>
    <w:rsid w:val="004925E9"/>
    <w:rsid w:val="00494425"/>
    <w:rsid w:val="00495EC1"/>
    <w:rsid w:val="00497615"/>
    <w:rsid w:val="0049782A"/>
    <w:rsid w:val="004A1923"/>
    <w:rsid w:val="004A2081"/>
    <w:rsid w:val="004A3EAD"/>
    <w:rsid w:val="004A585E"/>
    <w:rsid w:val="004A71E1"/>
    <w:rsid w:val="004B3D46"/>
    <w:rsid w:val="004B6855"/>
    <w:rsid w:val="004B6F50"/>
    <w:rsid w:val="004C0404"/>
    <w:rsid w:val="004C3727"/>
    <w:rsid w:val="004C4599"/>
    <w:rsid w:val="004C7131"/>
    <w:rsid w:val="004D0F2D"/>
    <w:rsid w:val="004D22AB"/>
    <w:rsid w:val="004D5BA1"/>
    <w:rsid w:val="004D613D"/>
    <w:rsid w:val="004D69EA"/>
    <w:rsid w:val="004D74FD"/>
    <w:rsid w:val="004E2A5F"/>
    <w:rsid w:val="004E6781"/>
    <w:rsid w:val="004F048A"/>
    <w:rsid w:val="0050322D"/>
    <w:rsid w:val="0050397F"/>
    <w:rsid w:val="00505320"/>
    <w:rsid w:val="00506F2A"/>
    <w:rsid w:val="00507274"/>
    <w:rsid w:val="005078C3"/>
    <w:rsid w:val="0051117E"/>
    <w:rsid w:val="00511373"/>
    <w:rsid w:val="00514F04"/>
    <w:rsid w:val="0052055A"/>
    <w:rsid w:val="00521E22"/>
    <w:rsid w:val="005220C6"/>
    <w:rsid w:val="00522501"/>
    <w:rsid w:val="00522814"/>
    <w:rsid w:val="00523686"/>
    <w:rsid w:val="00525A2A"/>
    <w:rsid w:val="00526E53"/>
    <w:rsid w:val="00526F48"/>
    <w:rsid w:val="005275A4"/>
    <w:rsid w:val="00527E1C"/>
    <w:rsid w:val="00530526"/>
    <w:rsid w:val="005318FF"/>
    <w:rsid w:val="00536F90"/>
    <w:rsid w:val="00537FC3"/>
    <w:rsid w:val="005413F1"/>
    <w:rsid w:val="00543D37"/>
    <w:rsid w:val="00544C6D"/>
    <w:rsid w:val="0054504E"/>
    <w:rsid w:val="005453DE"/>
    <w:rsid w:val="00550531"/>
    <w:rsid w:val="00550719"/>
    <w:rsid w:val="00551346"/>
    <w:rsid w:val="00552670"/>
    <w:rsid w:val="0055325C"/>
    <w:rsid w:val="00555FAB"/>
    <w:rsid w:val="00560C2D"/>
    <w:rsid w:val="00563B60"/>
    <w:rsid w:val="00564E29"/>
    <w:rsid w:val="00565B9F"/>
    <w:rsid w:val="00567151"/>
    <w:rsid w:val="00567952"/>
    <w:rsid w:val="00571EB6"/>
    <w:rsid w:val="0057263D"/>
    <w:rsid w:val="0057362B"/>
    <w:rsid w:val="005739C9"/>
    <w:rsid w:val="00575A52"/>
    <w:rsid w:val="00581DE9"/>
    <w:rsid w:val="00581FDF"/>
    <w:rsid w:val="0058232D"/>
    <w:rsid w:val="00584F54"/>
    <w:rsid w:val="00584F58"/>
    <w:rsid w:val="005853DE"/>
    <w:rsid w:val="005914BD"/>
    <w:rsid w:val="00592456"/>
    <w:rsid w:val="00592A74"/>
    <w:rsid w:val="005959B4"/>
    <w:rsid w:val="00595B6B"/>
    <w:rsid w:val="00595BAA"/>
    <w:rsid w:val="005A0053"/>
    <w:rsid w:val="005A11F3"/>
    <w:rsid w:val="005A1404"/>
    <w:rsid w:val="005A201E"/>
    <w:rsid w:val="005A372A"/>
    <w:rsid w:val="005A3E4D"/>
    <w:rsid w:val="005A5B57"/>
    <w:rsid w:val="005B2325"/>
    <w:rsid w:val="005B341E"/>
    <w:rsid w:val="005B357D"/>
    <w:rsid w:val="005B367D"/>
    <w:rsid w:val="005B3D26"/>
    <w:rsid w:val="005B595D"/>
    <w:rsid w:val="005C1567"/>
    <w:rsid w:val="005C288D"/>
    <w:rsid w:val="005C4012"/>
    <w:rsid w:val="005C4F05"/>
    <w:rsid w:val="005C4F2F"/>
    <w:rsid w:val="005C50D2"/>
    <w:rsid w:val="005C5DAC"/>
    <w:rsid w:val="005C66FD"/>
    <w:rsid w:val="005D3687"/>
    <w:rsid w:val="005E2D17"/>
    <w:rsid w:val="005E2ED4"/>
    <w:rsid w:val="005E2EEA"/>
    <w:rsid w:val="005E3AEB"/>
    <w:rsid w:val="005E5B17"/>
    <w:rsid w:val="005E5EAB"/>
    <w:rsid w:val="005F0758"/>
    <w:rsid w:val="005F1CA5"/>
    <w:rsid w:val="005F2C75"/>
    <w:rsid w:val="005F5945"/>
    <w:rsid w:val="005F7ED7"/>
    <w:rsid w:val="0060007B"/>
    <w:rsid w:val="00603E51"/>
    <w:rsid w:val="00612230"/>
    <w:rsid w:val="00612378"/>
    <w:rsid w:val="0061274B"/>
    <w:rsid w:val="00612E2B"/>
    <w:rsid w:val="006167EE"/>
    <w:rsid w:val="006168E3"/>
    <w:rsid w:val="00617C57"/>
    <w:rsid w:val="006218BA"/>
    <w:rsid w:val="00622F4C"/>
    <w:rsid w:val="00623541"/>
    <w:rsid w:val="00623EE5"/>
    <w:rsid w:val="006246E1"/>
    <w:rsid w:val="0062699D"/>
    <w:rsid w:val="00626D41"/>
    <w:rsid w:val="00627231"/>
    <w:rsid w:val="00634CFF"/>
    <w:rsid w:val="0063530D"/>
    <w:rsid w:val="006354E7"/>
    <w:rsid w:val="00636B43"/>
    <w:rsid w:val="0063760B"/>
    <w:rsid w:val="0063795E"/>
    <w:rsid w:val="00637D47"/>
    <w:rsid w:val="00644245"/>
    <w:rsid w:val="00644EB3"/>
    <w:rsid w:val="00645093"/>
    <w:rsid w:val="006463F1"/>
    <w:rsid w:val="00647783"/>
    <w:rsid w:val="00647FCF"/>
    <w:rsid w:val="006511CD"/>
    <w:rsid w:val="00652180"/>
    <w:rsid w:val="0065278B"/>
    <w:rsid w:val="00655D02"/>
    <w:rsid w:val="00657C89"/>
    <w:rsid w:val="006614CC"/>
    <w:rsid w:val="00661633"/>
    <w:rsid w:val="006643C7"/>
    <w:rsid w:val="0066549A"/>
    <w:rsid w:val="00665500"/>
    <w:rsid w:val="00665771"/>
    <w:rsid w:val="00666FE2"/>
    <w:rsid w:val="00667323"/>
    <w:rsid w:val="00667371"/>
    <w:rsid w:val="00667889"/>
    <w:rsid w:val="00670A32"/>
    <w:rsid w:val="00671742"/>
    <w:rsid w:val="0067224D"/>
    <w:rsid w:val="00672E69"/>
    <w:rsid w:val="00672EB4"/>
    <w:rsid w:val="0067357B"/>
    <w:rsid w:val="00673DD7"/>
    <w:rsid w:val="0067575F"/>
    <w:rsid w:val="00675FC0"/>
    <w:rsid w:val="00680286"/>
    <w:rsid w:val="00680A19"/>
    <w:rsid w:val="00680C88"/>
    <w:rsid w:val="00681985"/>
    <w:rsid w:val="0068488C"/>
    <w:rsid w:val="00685A28"/>
    <w:rsid w:val="0068625E"/>
    <w:rsid w:val="006922F3"/>
    <w:rsid w:val="00692585"/>
    <w:rsid w:val="00692E58"/>
    <w:rsid w:val="006959A6"/>
    <w:rsid w:val="00697683"/>
    <w:rsid w:val="00697F33"/>
    <w:rsid w:val="006A23A4"/>
    <w:rsid w:val="006A2FDB"/>
    <w:rsid w:val="006A3622"/>
    <w:rsid w:val="006A3680"/>
    <w:rsid w:val="006A390E"/>
    <w:rsid w:val="006A417C"/>
    <w:rsid w:val="006A564E"/>
    <w:rsid w:val="006A6570"/>
    <w:rsid w:val="006B00D9"/>
    <w:rsid w:val="006B0887"/>
    <w:rsid w:val="006B09FC"/>
    <w:rsid w:val="006B0BB9"/>
    <w:rsid w:val="006B27C5"/>
    <w:rsid w:val="006B4373"/>
    <w:rsid w:val="006B43A3"/>
    <w:rsid w:val="006B4B78"/>
    <w:rsid w:val="006B4D8A"/>
    <w:rsid w:val="006B4DEA"/>
    <w:rsid w:val="006B666D"/>
    <w:rsid w:val="006B6E1B"/>
    <w:rsid w:val="006C0EE0"/>
    <w:rsid w:val="006C16DC"/>
    <w:rsid w:val="006C29B8"/>
    <w:rsid w:val="006C2EFB"/>
    <w:rsid w:val="006C3820"/>
    <w:rsid w:val="006C3BFF"/>
    <w:rsid w:val="006C4647"/>
    <w:rsid w:val="006C486E"/>
    <w:rsid w:val="006C4E56"/>
    <w:rsid w:val="006C5E96"/>
    <w:rsid w:val="006D2E11"/>
    <w:rsid w:val="006D570F"/>
    <w:rsid w:val="006D5949"/>
    <w:rsid w:val="006E3AE1"/>
    <w:rsid w:val="006E4ADA"/>
    <w:rsid w:val="006E5652"/>
    <w:rsid w:val="006E7FA4"/>
    <w:rsid w:val="006F26AB"/>
    <w:rsid w:val="006F36DB"/>
    <w:rsid w:val="006F7BF8"/>
    <w:rsid w:val="006F7D48"/>
    <w:rsid w:val="0070017F"/>
    <w:rsid w:val="007010C7"/>
    <w:rsid w:val="007020EC"/>
    <w:rsid w:val="00703ED6"/>
    <w:rsid w:val="00707786"/>
    <w:rsid w:val="0070798E"/>
    <w:rsid w:val="00710062"/>
    <w:rsid w:val="0071110D"/>
    <w:rsid w:val="00711CB2"/>
    <w:rsid w:val="00711E40"/>
    <w:rsid w:val="00711FB5"/>
    <w:rsid w:val="00712F9C"/>
    <w:rsid w:val="00713489"/>
    <w:rsid w:val="00714DB2"/>
    <w:rsid w:val="00714EA3"/>
    <w:rsid w:val="00714F24"/>
    <w:rsid w:val="0071501E"/>
    <w:rsid w:val="007162FF"/>
    <w:rsid w:val="007202A3"/>
    <w:rsid w:val="00721078"/>
    <w:rsid w:val="007210F7"/>
    <w:rsid w:val="00721E9D"/>
    <w:rsid w:val="00723B9F"/>
    <w:rsid w:val="0072558B"/>
    <w:rsid w:val="0072633F"/>
    <w:rsid w:val="0072682C"/>
    <w:rsid w:val="00726D6A"/>
    <w:rsid w:val="00731008"/>
    <w:rsid w:val="00731C14"/>
    <w:rsid w:val="00731ED2"/>
    <w:rsid w:val="00735723"/>
    <w:rsid w:val="007370D8"/>
    <w:rsid w:val="00737476"/>
    <w:rsid w:val="00740F18"/>
    <w:rsid w:val="0074373E"/>
    <w:rsid w:val="00744B55"/>
    <w:rsid w:val="007458D3"/>
    <w:rsid w:val="00745CF4"/>
    <w:rsid w:val="00745F74"/>
    <w:rsid w:val="00746236"/>
    <w:rsid w:val="00746941"/>
    <w:rsid w:val="00746E11"/>
    <w:rsid w:val="00752413"/>
    <w:rsid w:val="0075377C"/>
    <w:rsid w:val="0075523F"/>
    <w:rsid w:val="007564A9"/>
    <w:rsid w:val="0076156B"/>
    <w:rsid w:val="00761F43"/>
    <w:rsid w:val="00762680"/>
    <w:rsid w:val="00762A71"/>
    <w:rsid w:val="00763E8A"/>
    <w:rsid w:val="00764962"/>
    <w:rsid w:val="00765A1D"/>
    <w:rsid w:val="00770367"/>
    <w:rsid w:val="00771E5E"/>
    <w:rsid w:val="00771EAD"/>
    <w:rsid w:val="007737D1"/>
    <w:rsid w:val="00775CF0"/>
    <w:rsid w:val="0078004E"/>
    <w:rsid w:val="0078012A"/>
    <w:rsid w:val="0078077F"/>
    <w:rsid w:val="00782CDC"/>
    <w:rsid w:val="00782FE6"/>
    <w:rsid w:val="00783C94"/>
    <w:rsid w:val="00784BFF"/>
    <w:rsid w:val="0078512D"/>
    <w:rsid w:val="0078514A"/>
    <w:rsid w:val="00785250"/>
    <w:rsid w:val="00786526"/>
    <w:rsid w:val="0079286B"/>
    <w:rsid w:val="007968C8"/>
    <w:rsid w:val="007A09B2"/>
    <w:rsid w:val="007A1AF3"/>
    <w:rsid w:val="007A3660"/>
    <w:rsid w:val="007A42F5"/>
    <w:rsid w:val="007A47B0"/>
    <w:rsid w:val="007A5085"/>
    <w:rsid w:val="007A53BB"/>
    <w:rsid w:val="007A6FD8"/>
    <w:rsid w:val="007A7560"/>
    <w:rsid w:val="007B043F"/>
    <w:rsid w:val="007B2178"/>
    <w:rsid w:val="007B2872"/>
    <w:rsid w:val="007B2F4B"/>
    <w:rsid w:val="007B304F"/>
    <w:rsid w:val="007B3CA7"/>
    <w:rsid w:val="007B62FF"/>
    <w:rsid w:val="007B693D"/>
    <w:rsid w:val="007B73D2"/>
    <w:rsid w:val="007C2896"/>
    <w:rsid w:val="007C3150"/>
    <w:rsid w:val="007C38D2"/>
    <w:rsid w:val="007C6738"/>
    <w:rsid w:val="007C7251"/>
    <w:rsid w:val="007C77A7"/>
    <w:rsid w:val="007D0ABC"/>
    <w:rsid w:val="007D1E5E"/>
    <w:rsid w:val="007D1ED4"/>
    <w:rsid w:val="007D24A7"/>
    <w:rsid w:val="007D2675"/>
    <w:rsid w:val="007D5F85"/>
    <w:rsid w:val="007D7866"/>
    <w:rsid w:val="007E0C8D"/>
    <w:rsid w:val="007E11F8"/>
    <w:rsid w:val="007E33DD"/>
    <w:rsid w:val="007E546E"/>
    <w:rsid w:val="007E6AEF"/>
    <w:rsid w:val="007E7563"/>
    <w:rsid w:val="007E7AF2"/>
    <w:rsid w:val="007F01C5"/>
    <w:rsid w:val="007F1BBC"/>
    <w:rsid w:val="007F2BB8"/>
    <w:rsid w:val="007F2EC5"/>
    <w:rsid w:val="007F720F"/>
    <w:rsid w:val="00802BFC"/>
    <w:rsid w:val="00803787"/>
    <w:rsid w:val="008077C0"/>
    <w:rsid w:val="0081081E"/>
    <w:rsid w:val="00810A0C"/>
    <w:rsid w:val="00810D63"/>
    <w:rsid w:val="008141D0"/>
    <w:rsid w:val="0081765D"/>
    <w:rsid w:val="00817C80"/>
    <w:rsid w:val="008229F9"/>
    <w:rsid w:val="00823A20"/>
    <w:rsid w:val="00824EE9"/>
    <w:rsid w:val="00825C90"/>
    <w:rsid w:val="0082695B"/>
    <w:rsid w:val="00826F27"/>
    <w:rsid w:val="00827BBD"/>
    <w:rsid w:val="00830D85"/>
    <w:rsid w:val="00830FBC"/>
    <w:rsid w:val="00831337"/>
    <w:rsid w:val="00835E39"/>
    <w:rsid w:val="00836C9D"/>
    <w:rsid w:val="008376C5"/>
    <w:rsid w:val="00837DD6"/>
    <w:rsid w:val="00840893"/>
    <w:rsid w:val="00840FEC"/>
    <w:rsid w:val="00841263"/>
    <w:rsid w:val="00842006"/>
    <w:rsid w:val="00843896"/>
    <w:rsid w:val="00845DAD"/>
    <w:rsid w:val="00846A1B"/>
    <w:rsid w:val="00851E05"/>
    <w:rsid w:val="00853E30"/>
    <w:rsid w:val="008544AF"/>
    <w:rsid w:val="00854A2E"/>
    <w:rsid w:val="0085616E"/>
    <w:rsid w:val="008561FE"/>
    <w:rsid w:val="008577ED"/>
    <w:rsid w:val="008606FE"/>
    <w:rsid w:val="00860D45"/>
    <w:rsid w:val="00861076"/>
    <w:rsid w:val="00861626"/>
    <w:rsid w:val="008617B9"/>
    <w:rsid w:val="00862F85"/>
    <w:rsid w:val="00864711"/>
    <w:rsid w:val="008671D6"/>
    <w:rsid w:val="008672CA"/>
    <w:rsid w:val="008676E4"/>
    <w:rsid w:val="00871083"/>
    <w:rsid w:val="00871A2E"/>
    <w:rsid w:val="0087248A"/>
    <w:rsid w:val="008733A8"/>
    <w:rsid w:val="00876179"/>
    <w:rsid w:val="0088342E"/>
    <w:rsid w:val="00883CF1"/>
    <w:rsid w:val="008848B1"/>
    <w:rsid w:val="0089024A"/>
    <w:rsid w:val="0089105B"/>
    <w:rsid w:val="00896AB4"/>
    <w:rsid w:val="008A118C"/>
    <w:rsid w:val="008A4C31"/>
    <w:rsid w:val="008A4C3A"/>
    <w:rsid w:val="008A4DED"/>
    <w:rsid w:val="008A7D4B"/>
    <w:rsid w:val="008B225B"/>
    <w:rsid w:val="008B2281"/>
    <w:rsid w:val="008B33F2"/>
    <w:rsid w:val="008B3AF8"/>
    <w:rsid w:val="008B6024"/>
    <w:rsid w:val="008B6A6E"/>
    <w:rsid w:val="008B7443"/>
    <w:rsid w:val="008C1460"/>
    <w:rsid w:val="008C1609"/>
    <w:rsid w:val="008C5DF4"/>
    <w:rsid w:val="008C680B"/>
    <w:rsid w:val="008C6EF5"/>
    <w:rsid w:val="008C7DF3"/>
    <w:rsid w:val="008D05C4"/>
    <w:rsid w:val="008D4BBB"/>
    <w:rsid w:val="008D6121"/>
    <w:rsid w:val="008D6BB8"/>
    <w:rsid w:val="008D7046"/>
    <w:rsid w:val="008D7A45"/>
    <w:rsid w:val="008D7AB0"/>
    <w:rsid w:val="008D7CE5"/>
    <w:rsid w:val="008E0179"/>
    <w:rsid w:val="008E422F"/>
    <w:rsid w:val="008E530C"/>
    <w:rsid w:val="008E6B17"/>
    <w:rsid w:val="008E72F0"/>
    <w:rsid w:val="008F1BB1"/>
    <w:rsid w:val="008F25F7"/>
    <w:rsid w:val="008F2E7F"/>
    <w:rsid w:val="008F314C"/>
    <w:rsid w:val="008F5940"/>
    <w:rsid w:val="008F5C08"/>
    <w:rsid w:val="008F62F0"/>
    <w:rsid w:val="0090314B"/>
    <w:rsid w:val="00903204"/>
    <w:rsid w:val="009046B1"/>
    <w:rsid w:val="00904976"/>
    <w:rsid w:val="00905C61"/>
    <w:rsid w:val="00906396"/>
    <w:rsid w:val="0091133B"/>
    <w:rsid w:val="00912351"/>
    <w:rsid w:val="0091254E"/>
    <w:rsid w:val="00912D7D"/>
    <w:rsid w:val="00916CE4"/>
    <w:rsid w:val="00917319"/>
    <w:rsid w:val="00917751"/>
    <w:rsid w:val="00917938"/>
    <w:rsid w:val="00920E1B"/>
    <w:rsid w:val="00921F39"/>
    <w:rsid w:val="00923FBD"/>
    <w:rsid w:val="00932898"/>
    <w:rsid w:val="00934D21"/>
    <w:rsid w:val="00936C93"/>
    <w:rsid w:val="009374C4"/>
    <w:rsid w:val="009418FA"/>
    <w:rsid w:val="009424A5"/>
    <w:rsid w:val="009478E8"/>
    <w:rsid w:val="00950830"/>
    <w:rsid w:val="009516B1"/>
    <w:rsid w:val="009540A2"/>
    <w:rsid w:val="009572A4"/>
    <w:rsid w:val="00960E90"/>
    <w:rsid w:val="00961F0A"/>
    <w:rsid w:val="009630DC"/>
    <w:rsid w:val="00964713"/>
    <w:rsid w:val="00965397"/>
    <w:rsid w:val="00967ABD"/>
    <w:rsid w:val="00970E8C"/>
    <w:rsid w:val="00971E5E"/>
    <w:rsid w:val="00973148"/>
    <w:rsid w:val="00973EA0"/>
    <w:rsid w:val="0097522F"/>
    <w:rsid w:val="0097529C"/>
    <w:rsid w:val="00975CA8"/>
    <w:rsid w:val="00976E2F"/>
    <w:rsid w:val="009800A4"/>
    <w:rsid w:val="009826AE"/>
    <w:rsid w:val="009877F8"/>
    <w:rsid w:val="00990ABA"/>
    <w:rsid w:val="009920C1"/>
    <w:rsid w:val="009921AE"/>
    <w:rsid w:val="00992331"/>
    <w:rsid w:val="009941FE"/>
    <w:rsid w:val="009974BC"/>
    <w:rsid w:val="00997AB7"/>
    <w:rsid w:val="009A1725"/>
    <w:rsid w:val="009A2D6D"/>
    <w:rsid w:val="009A2EB1"/>
    <w:rsid w:val="009A32A0"/>
    <w:rsid w:val="009A39A8"/>
    <w:rsid w:val="009A5C11"/>
    <w:rsid w:val="009A709D"/>
    <w:rsid w:val="009A7FBB"/>
    <w:rsid w:val="009B30D3"/>
    <w:rsid w:val="009B4C0F"/>
    <w:rsid w:val="009B4C43"/>
    <w:rsid w:val="009B4D2A"/>
    <w:rsid w:val="009B4D5D"/>
    <w:rsid w:val="009B4F56"/>
    <w:rsid w:val="009B5FC9"/>
    <w:rsid w:val="009B75C0"/>
    <w:rsid w:val="009C2044"/>
    <w:rsid w:val="009C3A49"/>
    <w:rsid w:val="009C4DB5"/>
    <w:rsid w:val="009C6258"/>
    <w:rsid w:val="009C774E"/>
    <w:rsid w:val="009D04BC"/>
    <w:rsid w:val="009D0B4A"/>
    <w:rsid w:val="009D149B"/>
    <w:rsid w:val="009D2625"/>
    <w:rsid w:val="009D3C58"/>
    <w:rsid w:val="009D4224"/>
    <w:rsid w:val="009D4D69"/>
    <w:rsid w:val="009D6F9A"/>
    <w:rsid w:val="009D7DEC"/>
    <w:rsid w:val="009E11C6"/>
    <w:rsid w:val="009E5144"/>
    <w:rsid w:val="009E6FFF"/>
    <w:rsid w:val="009F53EC"/>
    <w:rsid w:val="009F601B"/>
    <w:rsid w:val="009F7638"/>
    <w:rsid w:val="009F7805"/>
    <w:rsid w:val="009F7E6A"/>
    <w:rsid w:val="00A02530"/>
    <w:rsid w:val="00A05185"/>
    <w:rsid w:val="00A060AB"/>
    <w:rsid w:val="00A066EC"/>
    <w:rsid w:val="00A108E1"/>
    <w:rsid w:val="00A10FB6"/>
    <w:rsid w:val="00A12096"/>
    <w:rsid w:val="00A133FF"/>
    <w:rsid w:val="00A1384D"/>
    <w:rsid w:val="00A13C1A"/>
    <w:rsid w:val="00A166B7"/>
    <w:rsid w:val="00A17095"/>
    <w:rsid w:val="00A20F3D"/>
    <w:rsid w:val="00A22413"/>
    <w:rsid w:val="00A22540"/>
    <w:rsid w:val="00A24060"/>
    <w:rsid w:val="00A25FFE"/>
    <w:rsid w:val="00A26008"/>
    <w:rsid w:val="00A30742"/>
    <w:rsid w:val="00A33320"/>
    <w:rsid w:val="00A34FF3"/>
    <w:rsid w:val="00A357DA"/>
    <w:rsid w:val="00A35F79"/>
    <w:rsid w:val="00A3627D"/>
    <w:rsid w:val="00A36819"/>
    <w:rsid w:val="00A40918"/>
    <w:rsid w:val="00A40CB9"/>
    <w:rsid w:val="00A423BD"/>
    <w:rsid w:val="00A44A6B"/>
    <w:rsid w:val="00A46A84"/>
    <w:rsid w:val="00A5029A"/>
    <w:rsid w:val="00A50A91"/>
    <w:rsid w:val="00A50F63"/>
    <w:rsid w:val="00A5147F"/>
    <w:rsid w:val="00A51E7F"/>
    <w:rsid w:val="00A51F5D"/>
    <w:rsid w:val="00A5359E"/>
    <w:rsid w:val="00A53700"/>
    <w:rsid w:val="00A54477"/>
    <w:rsid w:val="00A60D97"/>
    <w:rsid w:val="00A62C47"/>
    <w:rsid w:val="00A64122"/>
    <w:rsid w:val="00A651F7"/>
    <w:rsid w:val="00A66DEA"/>
    <w:rsid w:val="00A67930"/>
    <w:rsid w:val="00A67AE8"/>
    <w:rsid w:val="00A67D0D"/>
    <w:rsid w:val="00A71378"/>
    <w:rsid w:val="00A72FC5"/>
    <w:rsid w:val="00A74C83"/>
    <w:rsid w:val="00A75D1C"/>
    <w:rsid w:val="00A75F59"/>
    <w:rsid w:val="00A77E81"/>
    <w:rsid w:val="00A81396"/>
    <w:rsid w:val="00A82181"/>
    <w:rsid w:val="00A8358E"/>
    <w:rsid w:val="00A837D9"/>
    <w:rsid w:val="00A8469F"/>
    <w:rsid w:val="00A848A7"/>
    <w:rsid w:val="00A849CC"/>
    <w:rsid w:val="00A84CBF"/>
    <w:rsid w:val="00A857D6"/>
    <w:rsid w:val="00A87CEB"/>
    <w:rsid w:val="00A90624"/>
    <w:rsid w:val="00A90C38"/>
    <w:rsid w:val="00A912CB"/>
    <w:rsid w:val="00A9235E"/>
    <w:rsid w:val="00A9258D"/>
    <w:rsid w:val="00A937D7"/>
    <w:rsid w:val="00A939F9"/>
    <w:rsid w:val="00A93B0A"/>
    <w:rsid w:val="00A948CB"/>
    <w:rsid w:val="00A96409"/>
    <w:rsid w:val="00A9743C"/>
    <w:rsid w:val="00AA0C7B"/>
    <w:rsid w:val="00AA3083"/>
    <w:rsid w:val="00AA443F"/>
    <w:rsid w:val="00AA61DF"/>
    <w:rsid w:val="00AA6B23"/>
    <w:rsid w:val="00AA6B3B"/>
    <w:rsid w:val="00AB0265"/>
    <w:rsid w:val="00AB0A14"/>
    <w:rsid w:val="00AB3012"/>
    <w:rsid w:val="00AB5633"/>
    <w:rsid w:val="00AC028E"/>
    <w:rsid w:val="00AC2C0B"/>
    <w:rsid w:val="00AC46F0"/>
    <w:rsid w:val="00AC4877"/>
    <w:rsid w:val="00AC4B3B"/>
    <w:rsid w:val="00AC4B5F"/>
    <w:rsid w:val="00AC7F04"/>
    <w:rsid w:val="00AD0289"/>
    <w:rsid w:val="00AD0A37"/>
    <w:rsid w:val="00AD27C5"/>
    <w:rsid w:val="00AD2E02"/>
    <w:rsid w:val="00AD517A"/>
    <w:rsid w:val="00AD62AC"/>
    <w:rsid w:val="00AD6F6F"/>
    <w:rsid w:val="00AE03D1"/>
    <w:rsid w:val="00AE08AE"/>
    <w:rsid w:val="00AF063A"/>
    <w:rsid w:val="00AF0B93"/>
    <w:rsid w:val="00AF0C84"/>
    <w:rsid w:val="00AF446C"/>
    <w:rsid w:val="00AF49E2"/>
    <w:rsid w:val="00AF5224"/>
    <w:rsid w:val="00AF7734"/>
    <w:rsid w:val="00B0132F"/>
    <w:rsid w:val="00B03758"/>
    <w:rsid w:val="00B03F62"/>
    <w:rsid w:val="00B0469A"/>
    <w:rsid w:val="00B04A4D"/>
    <w:rsid w:val="00B050EE"/>
    <w:rsid w:val="00B05EC8"/>
    <w:rsid w:val="00B05EFB"/>
    <w:rsid w:val="00B06C09"/>
    <w:rsid w:val="00B079D7"/>
    <w:rsid w:val="00B14F5A"/>
    <w:rsid w:val="00B16194"/>
    <w:rsid w:val="00B2483E"/>
    <w:rsid w:val="00B25620"/>
    <w:rsid w:val="00B262DB"/>
    <w:rsid w:val="00B265F6"/>
    <w:rsid w:val="00B329E9"/>
    <w:rsid w:val="00B33DF1"/>
    <w:rsid w:val="00B34CFC"/>
    <w:rsid w:val="00B368CA"/>
    <w:rsid w:val="00B3760F"/>
    <w:rsid w:val="00B42882"/>
    <w:rsid w:val="00B4330D"/>
    <w:rsid w:val="00B45F19"/>
    <w:rsid w:val="00B465E1"/>
    <w:rsid w:val="00B4766E"/>
    <w:rsid w:val="00B5146D"/>
    <w:rsid w:val="00B519EB"/>
    <w:rsid w:val="00B51E93"/>
    <w:rsid w:val="00B538A7"/>
    <w:rsid w:val="00B54BA0"/>
    <w:rsid w:val="00B55831"/>
    <w:rsid w:val="00B55DDF"/>
    <w:rsid w:val="00B6364E"/>
    <w:rsid w:val="00B6418D"/>
    <w:rsid w:val="00B658C1"/>
    <w:rsid w:val="00B666C0"/>
    <w:rsid w:val="00B71A0B"/>
    <w:rsid w:val="00B75CDB"/>
    <w:rsid w:val="00B761F8"/>
    <w:rsid w:val="00B811D0"/>
    <w:rsid w:val="00B83B72"/>
    <w:rsid w:val="00B83C1B"/>
    <w:rsid w:val="00B83CC0"/>
    <w:rsid w:val="00B85B0F"/>
    <w:rsid w:val="00B86D6E"/>
    <w:rsid w:val="00B9113D"/>
    <w:rsid w:val="00B91B89"/>
    <w:rsid w:val="00B92CF4"/>
    <w:rsid w:val="00B93758"/>
    <w:rsid w:val="00B953C3"/>
    <w:rsid w:val="00B96579"/>
    <w:rsid w:val="00BA043A"/>
    <w:rsid w:val="00BA0A93"/>
    <w:rsid w:val="00BA1A37"/>
    <w:rsid w:val="00BA3568"/>
    <w:rsid w:val="00BA3B43"/>
    <w:rsid w:val="00BA663A"/>
    <w:rsid w:val="00BA6A86"/>
    <w:rsid w:val="00BB035A"/>
    <w:rsid w:val="00BB16A3"/>
    <w:rsid w:val="00BB17A0"/>
    <w:rsid w:val="00BB17B5"/>
    <w:rsid w:val="00BB2919"/>
    <w:rsid w:val="00BB2CFB"/>
    <w:rsid w:val="00BB2DFE"/>
    <w:rsid w:val="00BB3D15"/>
    <w:rsid w:val="00BB6A31"/>
    <w:rsid w:val="00BB6BC8"/>
    <w:rsid w:val="00BB7130"/>
    <w:rsid w:val="00BC14C9"/>
    <w:rsid w:val="00BC1E83"/>
    <w:rsid w:val="00BC3537"/>
    <w:rsid w:val="00BC3861"/>
    <w:rsid w:val="00BC67D9"/>
    <w:rsid w:val="00BD436E"/>
    <w:rsid w:val="00BD525E"/>
    <w:rsid w:val="00BD7980"/>
    <w:rsid w:val="00BD7AAA"/>
    <w:rsid w:val="00BD7B67"/>
    <w:rsid w:val="00BD7EDD"/>
    <w:rsid w:val="00BE3F5B"/>
    <w:rsid w:val="00BE476B"/>
    <w:rsid w:val="00BE4BF2"/>
    <w:rsid w:val="00BE692C"/>
    <w:rsid w:val="00BE78BB"/>
    <w:rsid w:val="00BF0507"/>
    <w:rsid w:val="00BF3586"/>
    <w:rsid w:val="00BF4537"/>
    <w:rsid w:val="00BF4CB1"/>
    <w:rsid w:val="00BF5E88"/>
    <w:rsid w:val="00BF6183"/>
    <w:rsid w:val="00C01156"/>
    <w:rsid w:val="00C02447"/>
    <w:rsid w:val="00C02A4C"/>
    <w:rsid w:val="00C04CC0"/>
    <w:rsid w:val="00C05CA2"/>
    <w:rsid w:val="00C0789B"/>
    <w:rsid w:val="00C11645"/>
    <w:rsid w:val="00C11B7B"/>
    <w:rsid w:val="00C14F90"/>
    <w:rsid w:val="00C16D91"/>
    <w:rsid w:val="00C203EF"/>
    <w:rsid w:val="00C2133E"/>
    <w:rsid w:val="00C23E77"/>
    <w:rsid w:val="00C30151"/>
    <w:rsid w:val="00C30474"/>
    <w:rsid w:val="00C310B1"/>
    <w:rsid w:val="00C320E7"/>
    <w:rsid w:val="00C3310C"/>
    <w:rsid w:val="00C34E3A"/>
    <w:rsid w:val="00C3634F"/>
    <w:rsid w:val="00C36386"/>
    <w:rsid w:val="00C3743F"/>
    <w:rsid w:val="00C375D2"/>
    <w:rsid w:val="00C40081"/>
    <w:rsid w:val="00C4191A"/>
    <w:rsid w:val="00C4288E"/>
    <w:rsid w:val="00C44E02"/>
    <w:rsid w:val="00C46686"/>
    <w:rsid w:val="00C47306"/>
    <w:rsid w:val="00C532D3"/>
    <w:rsid w:val="00C532E2"/>
    <w:rsid w:val="00C53F69"/>
    <w:rsid w:val="00C54207"/>
    <w:rsid w:val="00C5520F"/>
    <w:rsid w:val="00C61572"/>
    <w:rsid w:val="00C61A87"/>
    <w:rsid w:val="00C61BE5"/>
    <w:rsid w:val="00C621CC"/>
    <w:rsid w:val="00C632EA"/>
    <w:rsid w:val="00C6416A"/>
    <w:rsid w:val="00C657F2"/>
    <w:rsid w:val="00C66AB2"/>
    <w:rsid w:val="00C71147"/>
    <w:rsid w:val="00C71EB4"/>
    <w:rsid w:val="00C77F23"/>
    <w:rsid w:val="00C80117"/>
    <w:rsid w:val="00C8011F"/>
    <w:rsid w:val="00C80B0A"/>
    <w:rsid w:val="00C833CB"/>
    <w:rsid w:val="00C83895"/>
    <w:rsid w:val="00C877A2"/>
    <w:rsid w:val="00C92735"/>
    <w:rsid w:val="00C94DB2"/>
    <w:rsid w:val="00C96A61"/>
    <w:rsid w:val="00CA06FC"/>
    <w:rsid w:val="00CA26FC"/>
    <w:rsid w:val="00CA3403"/>
    <w:rsid w:val="00CA3D3C"/>
    <w:rsid w:val="00CA4A5D"/>
    <w:rsid w:val="00CB035E"/>
    <w:rsid w:val="00CB0FDE"/>
    <w:rsid w:val="00CB1151"/>
    <w:rsid w:val="00CB12E0"/>
    <w:rsid w:val="00CB24F7"/>
    <w:rsid w:val="00CB360B"/>
    <w:rsid w:val="00CB5FD4"/>
    <w:rsid w:val="00CB7852"/>
    <w:rsid w:val="00CB7CFB"/>
    <w:rsid w:val="00CC33A0"/>
    <w:rsid w:val="00CC4D02"/>
    <w:rsid w:val="00CC5A82"/>
    <w:rsid w:val="00CC63CC"/>
    <w:rsid w:val="00CD1573"/>
    <w:rsid w:val="00CD3DD3"/>
    <w:rsid w:val="00CD5331"/>
    <w:rsid w:val="00CD53BB"/>
    <w:rsid w:val="00CD5595"/>
    <w:rsid w:val="00CD564A"/>
    <w:rsid w:val="00CE0D16"/>
    <w:rsid w:val="00CE1018"/>
    <w:rsid w:val="00CE3AF5"/>
    <w:rsid w:val="00CE64D6"/>
    <w:rsid w:val="00CE7A5B"/>
    <w:rsid w:val="00CF0978"/>
    <w:rsid w:val="00CF1B34"/>
    <w:rsid w:val="00CF414B"/>
    <w:rsid w:val="00CF5308"/>
    <w:rsid w:val="00CF763C"/>
    <w:rsid w:val="00D001A8"/>
    <w:rsid w:val="00D0104A"/>
    <w:rsid w:val="00D02BC5"/>
    <w:rsid w:val="00D055F9"/>
    <w:rsid w:val="00D105B7"/>
    <w:rsid w:val="00D10980"/>
    <w:rsid w:val="00D122DF"/>
    <w:rsid w:val="00D13F41"/>
    <w:rsid w:val="00D14F38"/>
    <w:rsid w:val="00D164A9"/>
    <w:rsid w:val="00D16AB3"/>
    <w:rsid w:val="00D2004C"/>
    <w:rsid w:val="00D2100D"/>
    <w:rsid w:val="00D219FD"/>
    <w:rsid w:val="00D254FA"/>
    <w:rsid w:val="00D268C3"/>
    <w:rsid w:val="00D30A56"/>
    <w:rsid w:val="00D30C0A"/>
    <w:rsid w:val="00D31682"/>
    <w:rsid w:val="00D3400B"/>
    <w:rsid w:val="00D34075"/>
    <w:rsid w:val="00D34744"/>
    <w:rsid w:val="00D357C5"/>
    <w:rsid w:val="00D36666"/>
    <w:rsid w:val="00D4475C"/>
    <w:rsid w:val="00D451B7"/>
    <w:rsid w:val="00D45395"/>
    <w:rsid w:val="00D471CB"/>
    <w:rsid w:val="00D50854"/>
    <w:rsid w:val="00D51CE4"/>
    <w:rsid w:val="00D5227B"/>
    <w:rsid w:val="00D52FB7"/>
    <w:rsid w:val="00D53FE9"/>
    <w:rsid w:val="00D543F7"/>
    <w:rsid w:val="00D55884"/>
    <w:rsid w:val="00D569DF"/>
    <w:rsid w:val="00D61A48"/>
    <w:rsid w:val="00D61ADD"/>
    <w:rsid w:val="00D62323"/>
    <w:rsid w:val="00D62D01"/>
    <w:rsid w:val="00D63CAE"/>
    <w:rsid w:val="00D6594D"/>
    <w:rsid w:val="00D65A57"/>
    <w:rsid w:val="00D65FF6"/>
    <w:rsid w:val="00D67394"/>
    <w:rsid w:val="00D725B3"/>
    <w:rsid w:val="00D72CEB"/>
    <w:rsid w:val="00D731A1"/>
    <w:rsid w:val="00D73F8D"/>
    <w:rsid w:val="00D76693"/>
    <w:rsid w:val="00D77B8B"/>
    <w:rsid w:val="00D80BE0"/>
    <w:rsid w:val="00D81720"/>
    <w:rsid w:val="00D83033"/>
    <w:rsid w:val="00D8354D"/>
    <w:rsid w:val="00D86714"/>
    <w:rsid w:val="00D86DD1"/>
    <w:rsid w:val="00D875F7"/>
    <w:rsid w:val="00D87D6C"/>
    <w:rsid w:val="00D925C6"/>
    <w:rsid w:val="00D92B16"/>
    <w:rsid w:val="00D92B9D"/>
    <w:rsid w:val="00D936D1"/>
    <w:rsid w:val="00D9435E"/>
    <w:rsid w:val="00D94E2E"/>
    <w:rsid w:val="00D95102"/>
    <w:rsid w:val="00D95400"/>
    <w:rsid w:val="00D968DE"/>
    <w:rsid w:val="00D97387"/>
    <w:rsid w:val="00DA046E"/>
    <w:rsid w:val="00DA2501"/>
    <w:rsid w:val="00DB1ED4"/>
    <w:rsid w:val="00DB2086"/>
    <w:rsid w:val="00DB3816"/>
    <w:rsid w:val="00DB3F18"/>
    <w:rsid w:val="00DB5200"/>
    <w:rsid w:val="00DC033E"/>
    <w:rsid w:val="00DC062B"/>
    <w:rsid w:val="00DC07DC"/>
    <w:rsid w:val="00DC0A78"/>
    <w:rsid w:val="00DC1439"/>
    <w:rsid w:val="00DC1810"/>
    <w:rsid w:val="00DC246D"/>
    <w:rsid w:val="00DC350B"/>
    <w:rsid w:val="00DC35E8"/>
    <w:rsid w:val="00DC4499"/>
    <w:rsid w:val="00DC45EC"/>
    <w:rsid w:val="00DC5A20"/>
    <w:rsid w:val="00DC7BBA"/>
    <w:rsid w:val="00DD0EB5"/>
    <w:rsid w:val="00DD2089"/>
    <w:rsid w:val="00DD513A"/>
    <w:rsid w:val="00DD60DD"/>
    <w:rsid w:val="00DD6BEE"/>
    <w:rsid w:val="00DD78A1"/>
    <w:rsid w:val="00DE2164"/>
    <w:rsid w:val="00DE25E6"/>
    <w:rsid w:val="00DE334D"/>
    <w:rsid w:val="00DE338E"/>
    <w:rsid w:val="00DE33CB"/>
    <w:rsid w:val="00DE3420"/>
    <w:rsid w:val="00DE42B5"/>
    <w:rsid w:val="00DE4CFA"/>
    <w:rsid w:val="00DE6388"/>
    <w:rsid w:val="00DE63FD"/>
    <w:rsid w:val="00DF0635"/>
    <w:rsid w:val="00DF11B2"/>
    <w:rsid w:val="00DF258C"/>
    <w:rsid w:val="00DF28A9"/>
    <w:rsid w:val="00DF5C28"/>
    <w:rsid w:val="00E01E02"/>
    <w:rsid w:val="00E04792"/>
    <w:rsid w:val="00E04B5E"/>
    <w:rsid w:val="00E118A3"/>
    <w:rsid w:val="00E123EC"/>
    <w:rsid w:val="00E12A50"/>
    <w:rsid w:val="00E145B7"/>
    <w:rsid w:val="00E14698"/>
    <w:rsid w:val="00E15F3D"/>
    <w:rsid w:val="00E16359"/>
    <w:rsid w:val="00E172B6"/>
    <w:rsid w:val="00E174B0"/>
    <w:rsid w:val="00E23CD4"/>
    <w:rsid w:val="00E240CB"/>
    <w:rsid w:val="00E248CA"/>
    <w:rsid w:val="00E249BA"/>
    <w:rsid w:val="00E25049"/>
    <w:rsid w:val="00E25CEA"/>
    <w:rsid w:val="00E33C61"/>
    <w:rsid w:val="00E33DE1"/>
    <w:rsid w:val="00E36A07"/>
    <w:rsid w:val="00E371B3"/>
    <w:rsid w:val="00E4052B"/>
    <w:rsid w:val="00E4539E"/>
    <w:rsid w:val="00E464EE"/>
    <w:rsid w:val="00E47A5C"/>
    <w:rsid w:val="00E60FF7"/>
    <w:rsid w:val="00E613D8"/>
    <w:rsid w:val="00E6190E"/>
    <w:rsid w:val="00E61D3D"/>
    <w:rsid w:val="00E620DC"/>
    <w:rsid w:val="00E62C32"/>
    <w:rsid w:val="00E62F79"/>
    <w:rsid w:val="00E6556E"/>
    <w:rsid w:val="00E662EC"/>
    <w:rsid w:val="00E7061B"/>
    <w:rsid w:val="00E71650"/>
    <w:rsid w:val="00E7193A"/>
    <w:rsid w:val="00E74353"/>
    <w:rsid w:val="00E74E0F"/>
    <w:rsid w:val="00E76544"/>
    <w:rsid w:val="00E76D41"/>
    <w:rsid w:val="00E77FE8"/>
    <w:rsid w:val="00E800FC"/>
    <w:rsid w:val="00E80D58"/>
    <w:rsid w:val="00E81DC4"/>
    <w:rsid w:val="00E8321A"/>
    <w:rsid w:val="00E83AAA"/>
    <w:rsid w:val="00E85915"/>
    <w:rsid w:val="00E85F53"/>
    <w:rsid w:val="00E8631E"/>
    <w:rsid w:val="00E8778D"/>
    <w:rsid w:val="00E911BC"/>
    <w:rsid w:val="00E91A95"/>
    <w:rsid w:val="00E92434"/>
    <w:rsid w:val="00E935CA"/>
    <w:rsid w:val="00E94D04"/>
    <w:rsid w:val="00E952CC"/>
    <w:rsid w:val="00EA2CF5"/>
    <w:rsid w:val="00EA35BC"/>
    <w:rsid w:val="00EA7744"/>
    <w:rsid w:val="00EB1129"/>
    <w:rsid w:val="00EB3C06"/>
    <w:rsid w:val="00EB43B9"/>
    <w:rsid w:val="00EB504B"/>
    <w:rsid w:val="00EB6C95"/>
    <w:rsid w:val="00EC0DCD"/>
    <w:rsid w:val="00EC260A"/>
    <w:rsid w:val="00EC3028"/>
    <w:rsid w:val="00EC3509"/>
    <w:rsid w:val="00EC393B"/>
    <w:rsid w:val="00EC3B28"/>
    <w:rsid w:val="00EC4A60"/>
    <w:rsid w:val="00EC5101"/>
    <w:rsid w:val="00EC5768"/>
    <w:rsid w:val="00EC5793"/>
    <w:rsid w:val="00EC7FA5"/>
    <w:rsid w:val="00ED162B"/>
    <w:rsid w:val="00ED32F4"/>
    <w:rsid w:val="00ED4853"/>
    <w:rsid w:val="00ED50BA"/>
    <w:rsid w:val="00ED5BCE"/>
    <w:rsid w:val="00ED67BD"/>
    <w:rsid w:val="00ED6E99"/>
    <w:rsid w:val="00EE09DF"/>
    <w:rsid w:val="00EE0F74"/>
    <w:rsid w:val="00EE2ACB"/>
    <w:rsid w:val="00EE7174"/>
    <w:rsid w:val="00EF0EA1"/>
    <w:rsid w:val="00EF36A9"/>
    <w:rsid w:val="00EF6124"/>
    <w:rsid w:val="00EF7A35"/>
    <w:rsid w:val="00F02460"/>
    <w:rsid w:val="00F02A9A"/>
    <w:rsid w:val="00F031C8"/>
    <w:rsid w:val="00F03B60"/>
    <w:rsid w:val="00F0655B"/>
    <w:rsid w:val="00F067AC"/>
    <w:rsid w:val="00F06A86"/>
    <w:rsid w:val="00F06D09"/>
    <w:rsid w:val="00F06DE3"/>
    <w:rsid w:val="00F10975"/>
    <w:rsid w:val="00F11DAE"/>
    <w:rsid w:val="00F1200A"/>
    <w:rsid w:val="00F12207"/>
    <w:rsid w:val="00F13539"/>
    <w:rsid w:val="00F135B8"/>
    <w:rsid w:val="00F13C94"/>
    <w:rsid w:val="00F13CCE"/>
    <w:rsid w:val="00F141D8"/>
    <w:rsid w:val="00F14846"/>
    <w:rsid w:val="00F164AB"/>
    <w:rsid w:val="00F17D84"/>
    <w:rsid w:val="00F23D47"/>
    <w:rsid w:val="00F23EB1"/>
    <w:rsid w:val="00F241D4"/>
    <w:rsid w:val="00F2646B"/>
    <w:rsid w:val="00F2756B"/>
    <w:rsid w:val="00F30D19"/>
    <w:rsid w:val="00F31E9A"/>
    <w:rsid w:val="00F32F37"/>
    <w:rsid w:val="00F33DEF"/>
    <w:rsid w:val="00F34A45"/>
    <w:rsid w:val="00F34BFC"/>
    <w:rsid w:val="00F3727D"/>
    <w:rsid w:val="00F37343"/>
    <w:rsid w:val="00F42CC6"/>
    <w:rsid w:val="00F433B8"/>
    <w:rsid w:val="00F47027"/>
    <w:rsid w:val="00F5109D"/>
    <w:rsid w:val="00F52D7B"/>
    <w:rsid w:val="00F56F97"/>
    <w:rsid w:val="00F60301"/>
    <w:rsid w:val="00F60455"/>
    <w:rsid w:val="00F60799"/>
    <w:rsid w:val="00F607F3"/>
    <w:rsid w:val="00F63B00"/>
    <w:rsid w:val="00F670DF"/>
    <w:rsid w:val="00F67553"/>
    <w:rsid w:val="00F67BA3"/>
    <w:rsid w:val="00F75E58"/>
    <w:rsid w:val="00F767D6"/>
    <w:rsid w:val="00F768F0"/>
    <w:rsid w:val="00F76BE1"/>
    <w:rsid w:val="00F771CC"/>
    <w:rsid w:val="00F778C6"/>
    <w:rsid w:val="00F8291D"/>
    <w:rsid w:val="00F83E65"/>
    <w:rsid w:val="00F85C68"/>
    <w:rsid w:val="00F860C6"/>
    <w:rsid w:val="00F86435"/>
    <w:rsid w:val="00F87215"/>
    <w:rsid w:val="00F87306"/>
    <w:rsid w:val="00F90A8E"/>
    <w:rsid w:val="00F92A2B"/>
    <w:rsid w:val="00F92EAD"/>
    <w:rsid w:val="00F93002"/>
    <w:rsid w:val="00F93243"/>
    <w:rsid w:val="00F96135"/>
    <w:rsid w:val="00F96471"/>
    <w:rsid w:val="00F96F6C"/>
    <w:rsid w:val="00FA08D2"/>
    <w:rsid w:val="00FA2809"/>
    <w:rsid w:val="00FA282C"/>
    <w:rsid w:val="00FA2A11"/>
    <w:rsid w:val="00FA38E0"/>
    <w:rsid w:val="00FA5311"/>
    <w:rsid w:val="00FA5769"/>
    <w:rsid w:val="00FA58B2"/>
    <w:rsid w:val="00FA61D3"/>
    <w:rsid w:val="00FA7F58"/>
    <w:rsid w:val="00FB0D25"/>
    <w:rsid w:val="00FB1179"/>
    <w:rsid w:val="00FB3501"/>
    <w:rsid w:val="00FB6AFF"/>
    <w:rsid w:val="00FB7F47"/>
    <w:rsid w:val="00FC063A"/>
    <w:rsid w:val="00FC072C"/>
    <w:rsid w:val="00FC0C4B"/>
    <w:rsid w:val="00FC146F"/>
    <w:rsid w:val="00FC5163"/>
    <w:rsid w:val="00FC7B51"/>
    <w:rsid w:val="00FD2477"/>
    <w:rsid w:val="00FD2CBC"/>
    <w:rsid w:val="00FD4EEB"/>
    <w:rsid w:val="00FD6F9D"/>
    <w:rsid w:val="00FE0349"/>
    <w:rsid w:val="00FE0415"/>
    <w:rsid w:val="00FE0B0B"/>
    <w:rsid w:val="00FE1EBF"/>
    <w:rsid w:val="00FE1F90"/>
    <w:rsid w:val="00FE211A"/>
    <w:rsid w:val="00FE494B"/>
    <w:rsid w:val="00FE4D7D"/>
    <w:rsid w:val="00FE62AB"/>
    <w:rsid w:val="00FF1F92"/>
    <w:rsid w:val="00FF309B"/>
    <w:rsid w:val="00FF3379"/>
    <w:rsid w:val="00FF3AB4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99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60799"/>
    <w:pPr>
      <w:keepNext/>
      <w:outlineLvl w:val="0"/>
    </w:pPr>
    <w:rPr>
      <w:rFonts w:ascii="Garamond" w:hAnsi="Garamond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799"/>
    <w:rPr>
      <w:rFonts w:ascii="Garamond" w:eastAsia="DejaVu Sans" w:hAnsi="Garamond" w:cs="DejaVu Sans"/>
      <w:b/>
      <w:kern w:val="1"/>
      <w:sz w:val="24"/>
      <w:szCs w:val="24"/>
      <w:lang w:val="en-US" w:eastAsia="hi-IN" w:bidi="hi-IN"/>
    </w:rPr>
  </w:style>
  <w:style w:type="paragraph" w:styleId="a3">
    <w:name w:val="Title"/>
    <w:basedOn w:val="a"/>
    <w:next w:val="a"/>
    <w:link w:val="a4"/>
    <w:qFormat/>
    <w:rsid w:val="00F60799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F60799"/>
    <w:rPr>
      <w:rFonts w:ascii="Arial" w:eastAsia="DejaVu Sans" w:hAnsi="Arial" w:cs="DejaVu Sans"/>
      <w:kern w:val="1"/>
      <w:sz w:val="28"/>
      <w:szCs w:val="28"/>
      <w:lang w:eastAsia="hi-IN" w:bidi="hi-IN"/>
    </w:rPr>
  </w:style>
  <w:style w:type="paragraph" w:styleId="a5">
    <w:name w:val="Subtitle"/>
    <w:basedOn w:val="a"/>
    <w:next w:val="a6"/>
    <w:link w:val="a7"/>
    <w:qFormat/>
    <w:rsid w:val="00F60799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F60799"/>
    <w:rPr>
      <w:rFonts w:ascii="Arial" w:eastAsia="DejaVu Sans" w:hAnsi="Arial" w:cs="DejaVu Sans"/>
      <w:i/>
      <w:iCs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8"/>
    <w:uiPriority w:val="99"/>
    <w:semiHidden/>
    <w:unhideWhenUsed/>
    <w:rsid w:val="00F60799"/>
    <w:pPr>
      <w:spacing w:after="120"/>
    </w:pPr>
    <w:rPr>
      <w:rFonts w:cs="Mangal"/>
      <w:szCs w:val="21"/>
    </w:rPr>
  </w:style>
  <w:style w:type="character" w:customStyle="1" w:styleId="a8">
    <w:name w:val="Основной текст Знак"/>
    <w:basedOn w:val="a0"/>
    <w:link w:val="a6"/>
    <w:uiPriority w:val="99"/>
    <w:semiHidden/>
    <w:rsid w:val="00F60799"/>
    <w:rPr>
      <w:rFonts w:eastAsia="DejaVu Sans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4D5B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semiHidden/>
    <w:unhideWhenUsed/>
    <w:rsid w:val="0015320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1">
    <w:name w:val="Абзац списка1"/>
    <w:basedOn w:val="a"/>
    <w:rsid w:val="00153206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4170EE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4170EE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table" w:styleId="ac">
    <w:name w:val="Table Grid"/>
    <w:basedOn w:val="a1"/>
    <w:uiPriority w:val="59"/>
    <w:rsid w:val="00DC3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711E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711E40"/>
    <w:rPr>
      <w:rFonts w:eastAsia="DejaVu Sans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uiPriority w:val="99"/>
    <w:unhideWhenUsed/>
    <w:rsid w:val="00711E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711E40"/>
    <w:rPr>
      <w:rFonts w:eastAsia="DejaVu Sans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2019-11-14T07:04:00Z</cp:lastPrinted>
  <dcterms:created xsi:type="dcterms:W3CDTF">2019-11-14T07:05:00Z</dcterms:created>
  <dcterms:modified xsi:type="dcterms:W3CDTF">2020-03-30T15:16:00Z</dcterms:modified>
</cp:coreProperties>
</file>